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Svetlana Khvatikova</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Marva Rudder</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Wiki 2-</w:t>
      </w:r>
      <w:r w:rsidRPr="00E72392">
        <w:rPr>
          <w:rFonts w:ascii="Times New Roman" w:eastAsia="Times New Roman" w:hAnsi="Times New Roman" w:cs="Times New Roman"/>
          <w:color w:val="000000"/>
          <w:sz w:val="24"/>
          <w:szCs w:val="24"/>
        </w:rPr>
        <w:t> </w:t>
      </w:r>
      <w:r w:rsidR="0005687A">
        <w:rPr>
          <w:rFonts w:ascii="Times New Roman" w:eastAsia="Times New Roman" w:hAnsi="Times New Roman" w:cs="Times New Roman"/>
          <w:color w:val="000000"/>
          <w:sz w:val="24"/>
          <w:szCs w:val="24"/>
        </w:rPr>
        <w:tab/>
      </w:r>
      <w:r w:rsidR="0005687A">
        <w:rPr>
          <w:rFonts w:ascii="Times New Roman" w:eastAsia="Times New Roman" w:hAnsi="Times New Roman" w:cs="Times New Roman"/>
          <w:color w:val="000000"/>
          <w:sz w:val="24"/>
          <w:szCs w:val="24"/>
        </w:rPr>
        <w:tab/>
      </w:r>
      <w:r w:rsidR="0005687A">
        <w:rPr>
          <w:rFonts w:ascii="Times New Roman" w:eastAsia="Times New Roman" w:hAnsi="Times New Roman" w:cs="Times New Roman"/>
          <w:color w:val="000000"/>
          <w:sz w:val="24"/>
          <w:szCs w:val="24"/>
        </w:rPr>
        <w:tab/>
      </w:r>
      <w:r w:rsidRPr="00E72392">
        <w:rPr>
          <w:rFonts w:ascii="Times New Roman" w:eastAsia="Times New Roman" w:hAnsi="Times New Roman" w:cs="Times New Roman"/>
          <w:b/>
          <w:bCs/>
          <w:color w:val="000000"/>
          <w:sz w:val="24"/>
          <w:szCs w:val="24"/>
          <w:u w:val="single"/>
          <w:shd w:val="clear" w:color="auto" w:fill="FFFFFF"/>
        </w:rPr>
        <w:t>Annotated Bibliography</w:t>
      </w:r>
    </w:p>
    <w:p w:rsidR="00E72392" w:rsidRPr="00E72392" w:rsidRDefault="00E72392" w:rsidP="00E72392">
      <w:pPr>
        <w:spacing w:after="0" w:line="240" w:lineRule="auto"/>
        <w:rPr>
          <w:rFonts w:ascii="Times New Roman" w:eastAsia="Times New Roman" w:hAnsi="Times New Roman" w:cs="Times New Roman"/>
          <w:color w:val="000000"/>
          <w:sz w:val="24"/>
          <w:szCs w:val="24"/>
          <w:shd w:val="clear" w:color="auto" w:fill="FFFFFF"/>
        </w:rPr>
      </w:pPr>
      <w:r w:rsidRPr="00E72392">
        <w:rPr>
          <w:rFonts w:ascii="Times New Roman" w:eastAsia="Times New Roman" w:hAnsi="Times New Roman" w:cs="Times New Roman"/>
          <w:color w:val="000000"/>
          <w:sz w:val="24"/>
          <w:szCs w:val="24"/>
          <w:shd w:val="clear" w:color="auto" w:fill="FFFFFF"/>
        </w:rPr>
        <w:t> </w:t>
      </w:r>
    </w:p>
    <w:p w:rsidR="0005687A" w:rsidRDefault="0005687A"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6A0F60" w:rsidRDefault="00E72392" w:rsidP="006A0F60">
      <w:pPr>
        <w:keepNext/>
        <w:spacing w:after="0" w:line="240" w:lineRule="auto"/>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xml:space="preserve">Honigsfeld, A. (2009). Capitalizing on Students’ Learning Styles: Design the Best Teaching </w:t>
      </w:r>
      <w:r w:rsidR="006A0F60">
        <w:rPr>
          <w:rFonts w:ascii="Times New Roman" w:eastAsia="Times New Roman" w:hAnsi="Times New Roman" w:cs="Times New Roman"/>
          <w:color w:val="000000" w:themeColor="text1"/>
          <w:sz w:val="24"/>
          <w:szCs w:val="24"/>
          <w:shd w:val="clear" w:color="auto" w:fill="FFFFFF"/>
        </w:rPr>
        <w:t xml:space="preserve">  </w:t>
      </w:r>
    </w:p>
    <w:p w:rsidR="00E21976" w:rsidRDefault="00E72392" w:rsidP="00E21976">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Strategies.</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i/>
          <w:iCs/>
          <w:color w:val="000000" w:themeColor="text1"/>
          <w:sz w:val="24"/>
          <w:szCs w:val="24"/>
          <w:shd w:val="clear" w:color="auto" w:fill="FFFFFF"/>
        </w:rPr>
        <w:t xml:space="preserve">Insights on Learning Disabilities. </w:t>
      </w:r>
      <w:r w:rsidR="00D33BB8" w:rsidRPr="0005687A">
        <w:rPr>
          <w:rFonts w:ascii="Times New Roman" w:eastAsia="Times New Roman" w:hAnsi="Times New Roman" w:cs="Times New Roman"/>
          <w:i/>
          <w:iCs/>
          <w:color w:val="000000" w:themeColor="text1"/>
          <w:sz w:val="24"/>
          <w:szCs w:val="24"/>
          <w:shd w:val="clear" w:color="auto" w:fill="FFFFFF"/>
        </w:rPr>
        <w:t>Volume6 (</w:t>
      </w:r>
      <w:r w:rsidRPr="0005687A">
        <w:rPr>
          <w:rFonts w:ascii="Times New Roman" w:eastAsia="Times New Roman" w:hAnsi="Times New Roman" w:cs="Times New Roman"/>
          <w:i/>
          <w:iCs/>
          <w:color w:val="000000" w:themeColor="text1"/>
          <w:sz w:val="24"/>
          <w:szCs w:val="24"/>
          <w:shd w:val="clear" w:color="auto" w:fill="FFFFFF"/>
        </w:rPr>
        <w:t>1). 13-20.</w:t>
      </w:r>
      <w:r w:rsidR="0005687A" w:rsidRPr="0005687A">
        <w:rPr>
          <w:rFonts w:ascii="Times New Roman" w:eastAsia="Times New Roman" w:hAnsi="Times New Roman" w:cs="Times New Roman"/>
          <w:i/>
          <w:iCs/>
          <w:color w:val="000000" w:themeColor="text1"/>
          <w:sz w:val="24"/>
          <w:szCs w:val="24"/>
        </w:rPr>
        <w:t> </w:t>
      </w:r>
      <w:r w:rsidR="0005687A" w:rsidRPr="0005687A">
        <w:rPr>
          <w:rFonts w:ascii="Times New Roman" w:eastAsia="Times New Roman" w:hAnsi="Times New Roman" w:cs="Times New Roman"/>
          <w:color w:val="000000" w:themeColor="text1"/>
          <w:sz w:val="24"/>
          <w:szCs w:val="24"/>
          <w:shd w:val="clear" w:color="auto" w:fill="FFFFFF"/>
        </w:rPr>
        <w:t>Retrieved</w:t>
      </w:r>
      <w:r w:rsidR="00E21976">
        <w:rPr>
          <w:rFonts w:ascii="Times New Roman" w:eastAsia="Times New Roman" w:hAnsi="Times New Roman" w:cs="Times New Roman"/>
          <w:color w:val="000000" w:themeColor="text1"/>
          <w:sz w:val="24"/>
          <w:szCs w:val="24"/>
          <w:shd w:val="clear" w:color="auto" w:fill="FFFFFF"/>
        </w:rPr>
        <w:t xml:space="preserve"> from</w:t>
      </w:r>
    </w:p>
    <w:p w:rsidR="0005687A" w:rsidRPr="0005687A" w:rsidRDefault="006A0F60" w:rsidP="00E21976">
      <w:pPr>
        <w:keepNext/>
        <w:spacing w:after="0" w:line="240" w:lineRule="auto"/>
        <w:ind w:left="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http:// web.ebsc</w:t>
      </w:r>
      <w:r w:rsidR="00E21976">
        <w:rPr>
          <w:rFonts w:ascii="Times New Roman" w:eastAsia="Times New Roman" w:hAnsi="Times New Roman" w:cs="Times New Roman"/>
          <w:color w:val="000000" w:themeColor="text1"/>
          <w:sz w:val="24"/>
          <w:szCs w:val="24"/>
          <w:shd w:val="clear" w:color="auto" w:fill="FFFFFF"/>
        </w:rPr>
        <w:t>ohost.com.ez-</w:t>
      </w:r>
      <w:r>
        <w:rPr>
          <w:rFonts w:ascii="Times New Roman" w:eastAsia="Times New Roman" w:hAnsi="Times New Roman" w:cs="Times New Roman"/>
          <w:color w:val="000000" w:themeColor="text1"/>
          <w:sz w:val="24"/>
          <w:szCs w:val="24"/>
          <w:shd w:val="clear" w:color="auto" w:fill="FFFFFF"/>
        </w:rPr>
        <w:t>p</w:t>
      </w:r>
      <w:r w:rsidR="0005687A" w:rsidRPr="0005687A">
        <w:rPr>
          <w:rFonts w:ascii="Times New Roman" w:eastAsia="Times New Roman" w:hAnsi="Times New Roman" w:cs="Times New Roman"/>
          <w:color w:val="000000" w:themeColor="text1"/>
          <w:sz w:val="24"/>
          <w:szCs w:val="24"/>
          <w:shd w:val="clear" w:color="auto" w:fill="FFFFFF"/>
        </w:rPr>
        <w:t>roxy.brooklyn.cuny.edu</w:t>
      </w:r>
      <w:hyperlink w:history="1">
        <w:r w:rsidR="0005687A" w:rsidRPr="0005687A">
          <w:rPr>
            <w:rStyle w:val="Hyperlink"/>
            <w:rFonts w:ascii="Times New Roman" w:eastAsia="Times New Roman" w:hAnsi="Times New Roman" w:cs="Times New Roman"/>
            <w:color w:val="000000" w:themeColor="text1"/>
            <w:sz w:val="24"/>
            <w:szCs w:val="24"/>
            <w:u w:val="none"/>
          </w:rPr>
          <w:t>:2048/ehost/pdfviewer/pdfviewer?</w:t>
        </w:r>
        <w:r w:rsidR="00E21976">
          <w:rPr>
            <w:rStyle w:val="Hyperlink"/>
            <w:rFonts w:ascii="Times New Roman" w:eastAsia="Times New Roman" w:hAnsi="Times New Roman" w:cs="Times New Roman"/>
            <w:color w:val="000000" w:themeColor="text1"/>
            <w:sz w:val="24"/>
            <w:szCs w:val="24"/>
            <w:u w:val="none"/>
          </w:rPr>
          <w:t xml:space="preserve"> </w:t>
        </w:r>
        <w:r w:rsidR="0005687A" w:rsidRPr="0005687A">
          <w:rPr>
            <w:rStyle w:val="Hyperlink"/>
            <w:rFonts w:ascii="Times New Roman" w:eastAsia="Times New Roman" w:hAnsi="Times New Roman" w:cs="Times New Roman"/>
            <w:color w:val="000000" w:themeColor="text1"/>
            <w:sz w:val="24"/>
            <w:szCs w:val="24"/>
            <w:u w:val="none"/>
          </w:rPr>
          <w:t>sid=f307</w:t>
        </w:r>
        <w:r w:rsidR="00E21976">
          <w:rPr>
            <w:rStyle w:val="Hyperlink"/>
            <w:rFonts w:ascii="Times New Roman" w:eastAsia="Times New Roman" w:hAnsi="Times New Roman" w:cs="Times New Roman"/>
            <w:color w:val="000000" w:themeColor="text1"/>
            <w:sz w:val="24"/>
            <w:szCs w:val="24"/>
            <w:u w:val="none"/>
          </w:rPr>
          <w:t xml:space="preserve"> </w:t>
        </w:r>
        <w:r w:rsidR="0005687A" w:rsidRPr="0005687A">
          <w:rPr>
            <w:rStyle w:val="Hyperlink"/>
            <w:rFonts w:ascii="Times New Roman" w:eastAsia="Times New Roman" w:hAnsi="Times New Roman" w:cs="Times New Roman"/>
            <w:color w:val="000000" w:themeColor="text1"/>
            <w:sz w:val="24"/>
            <w:szCs w:val="24"/>
            <w:u w:val="none"/>
          </w:rPr>
          <w:t>acd4-1678-416d-a179-2dc3fb80053f%40sessionmgr10&amp;vid=8&amp;hid=19</w:t>
        </w:r>
      </w:hyperlink>
    </w:p>
    <w:p w:rsidR="0005687A" w:rsidRPr="0005687A" w:rsidRDefault="0005687A" w:rsidP="0005687A">
      <w:pPr>
        <w:keepNext/>
        <w:spacing w:after="0" w:line="240" w:lineRule="auto"/>
        <w:rPr>
          <w:rFonts w:ascii="Times New Roman" w:eastAsia="Times New Roman" w:hAnsi="Times New Roman" w:cs="Times New Roman"/>
          <w:color w:val="000000" w:themeColor="text1"/>
          <w:sz w:val="24"/>
          <w:szCs w:val="24"/>
        </w:rPr>
      </w:pPr>
    </w:p>
    <w:p w:rsidR="00E72392" w:rsidRPr="0005687A"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This interesting article describes the importance of assessing students learning styles. It discusses teachers using proper assessment and diagnostics tools to evaluate students of diverse cultural backgrounds. The article further explained how imperative for teachers and parents to complete enough research before diagnosing students. </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color w:val="000000" w:themeColor="text1"/>
          <w:sz w:val="24"/>
          <w:szCs w:val="24"/>
          <w:shd w:val="clear" w:color="auto" w:fill="FFFFFF"/>
        </w:rPr>
        <w:t>One of the tools discussed in the article is called Learning-Style assessments which use various instruments to assess students’ individual strengths in different learning areas.</w:t>
      </w:r>
    </w:p>
    <w:p w:rsidR="00E72392" w:rsidRPr="0005687A" w:rsidRDefault="00E72392" w:rsidP="00E72392">
      <w:pPr>
        <w:spacing w:after="0" w:line="240" w:lineRule="auto"/>
        <w:ind w:hanging="720"/>
        <w:rPr>
          <w:rFonts w:ascii="Times New Roman" w:eastAsia="Times New Roman" w:hAnsi="Times New Roman" w:cs="Times New Roman"/>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w:t>
      </w:r>
    </w:p>
    <w:p w:rsidR="006A0F60" w:rsidRDefault="00E72392" w:rsidP="00E72392">
      <w:pPr>
        <w:spacing w:after="0" w:line="240" w:lineRule="auto"/>
        <w:ind w:hanging="720"/>
        <w:rPr>
          <w:rFonts w:ascii="Times New Roman" w:eastAsia="Times New Roman" w:hAnsi="Times New Roman" w:cs="Times New Roman"/>
          <w:i/>
          <w:iCs/>
          <w:color w:val="000000" w:themeColor="text1"/>
          <w:sz w:val="24"/>
          <w:szCs w:val="24"/>
          <w:shd w:val="clear" w:color="auto" w:fill="FFFFFF"/>
        </w:rPr>
      </w:pPr>
      <w:r w:rsidRPr="0005687A">
        <w:rPr>
          <w:rFonts w:ascii="Times New Roman" w:eastAsia="Times New Roman" w:hAnsi="Times New Roman" w:cs="Times New Roman"/>
          <w:color w:val="000000" w:themeColor="text1"/>
          <w:sz w:val="24"/>
          <w:szCs w:val="24"/>
          <w:shd w:val="clear" w:color="auto" w:fill="FFFFFF"/>
        </w:rPr>
        <w:t>           </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color w:val="000000" w:themeColor="text1"/>
          <w:sz w:val="24"/>
          <w:szCs w:val="24"/>
          <w:shd w:val="clear" w:color="auto" w:fill="FFFFFF"/>
        </w:rPr>
        <w:t>Jaime S. Wurzel, W. H. (1991). Teaching Aids for Multicultural Education.</w:t>
      </w:r>
      <w:r w:rsidRPr="0005687A">
        <w:rPr>
          <w:rFonts w:ascii="Times New Roman" w:eastAsia="Times New Roman" w:hAnsi="Times New Roman" w:cs="Times New Roman"/>
          <w:color w:val="000000" w:themeColor="text1"/>
          <w:sz w:val="24"/>
          <w:szCs w:val="24"/>
        </w:rPr>
        <w:t> </w:t>
      </w:r>
      <w:r w:rsidRPr="0005687A">
        <w:rPr>
          <w:rFonts w:ascii="Times New Roman" w:eastAsia="Times New Roman" w:hAnsi="Times New Roman" w:cs="Times New Roman"/>
          <w:i/>
          <w:iCs/>
          <w:color w:val="000000" w:themeColor="text1"/>
          <w:sz w:val="24"/>
          <w:szCs w:val="24"/>
          <w:shd w:val="clear" w:color="auto" w:fill="FFFFFF"/>
        </w:rPr>
        <w:t xml:space="preserve">Communication </w:t>
      </w:r>
    </w:p>
    <w:p w:rsidR="006A0F60" w:rsidRPr="006A0F60" w:rsidRDefault="00E72392" w:rsidP="006A0F60">
      <w:pPr>
        <w:spacing w:after="0" w:line="240" w:lineRule="auto"/>
        <w:ind w:left="720"/>
        <w:rPr>
          <w:rFonts w:ascii="Times New Roman" w:eastAsia="Times New Roman" w:hAnsi="Times New Roman" w:cs="Times New Roman"/>
          <w:sz w:val="24"/>
          <w:szCs w:val="24"/>
        </w:rPr>
      </w:pPr>
      <w:r w:rsidRPr="006A0F60">
        <w:rPr>
          <w:rFonts w:ascii="Times New Roman" w:eastAsia="Times New Roman" w:hAnsi="Times New Roman" w:cs="Times New Roman"/>
          <w:i/>
          <w:iCs/>
          <w:color w:val="000000" w:themeColor="text1"/>
          <w:sz w:val="24"/>
          <w:szCs w:val="24"/>
          <w:shd w:val="clear" w:color="auto" w:fill="FFFFFF"/>
        </w:rPr>
        <w:t>Education</w:t>
      </w:r>
      <w:r w:rsidRPr="006A0F60">
        <w:rPr>
          <w:rFonts w:ascii="Times New Roman" w:eastAsia="Times New Roman" w:hAnsi="Times New Roman" w:cs="Times New Roman"/>
          <w:color w:val="000000" w:themeColor="text1"/>
          <w:sz w:val="24"/>
          <w:szCs w:val="24"/>
          <w:shd w:val="clear" w:color="auto" w:fill="FFFFFF"/>
        </w:rPr>
        <w:t xml:space="preserve">. </w:t>
      </w:r>
      <w:r w:rsidR="0005687A" w:rsidRPr="006A0F60">
        <w:rPr>
          <w:rFonts w:ascii="Times New Roman" w:eastAsia="Times New Roman" w:hAnsi="Times New Roman" w:cs="Times New Roman"/>
          <w:color w:val="000000" w:themeColor="text1"/>
          <w:sz w:val="24"/>
          <w:szCs w:val="24"/>
          <w:shd w:val="clear" w:color="auto" w:fill="FFFFFF"/>
        </w:rPr>
        <w:t>Retrieved</w:t>
      </w:r>
      <w:r w:rsidRPr="006A0F60">
        <w:rPr>
          <w:rFonts w:ascii="Times New Roman" w:eastAsia="Times New Roman" w:hAnsi="Times New Roman" w:cs="Times New Roman"/>
          <w:color w:val="000000" w:themeColor="text1"/>
          <w:sz w:val="24"/>
          <w:szCs w:val="24"/>
          <w:shd w:val="clear" w:color="auto" w:fill="FFFFFF"/>
        </w:rPr>
        <w:t xml:space="preserve"> from</w:t>
      </w:r>
      <w:r w:rsidR="006C7B92" w:rsidRPr="006A0F60">
        <w:rPr>
          <w:rFonts w:ascii="Times New Roman" w:eastAsia="Times New Roman" w:hAnsi="Times New Roman" w:cs="Times New Roman"/>
          <w:color w:val="000000" w:themeColor="text1"/>
          <w:sz w:val="24"/>
          <w:szCs w:val="24"/>
          <w:shd w:val="clear" w:color="auto" w:fill="FFFFFF"/>
        </w:rPr>
        <w:t xml:space="preserve"> </w:t>
      </w:r>
      <w:hyperlink r:id="rId6" w:history="1">
        <w:r w:rsidR="006A0F60" w:rsidRPr="006A0F60">
          <w:rPr>
            <w:rStyle w:val="Hyperlink"/>
            <w:rFonts w:ascii="Times New Roman" w:eastAsia="Times New Roman" w:hAnsi="Times New Roman" w:cs="Times New Roman"/>
            <w:color w:val="auto"/>
            <w:sz w:val="24"/>
            <w:szCs w:val="24"/>
            <w:u w:val="none"/>
          </w:rPr>
          <w:t>http://web.ebscohost.com.ezproxy.brooklyn.cuny.edu:2048/ehost/pdfviewer/pdfviewe?vid=3&amp;hid=24&amp;sid=f6d453a2-7a18-4dcb-80ac-15aa17cca81a%40sessionmgr12</w:t>
        </w:r>
      </w:hyperlink>
    </w:p>
    <w:p w:rsidR="0005687A" w:rsidRPr="006A0F60" w:rsidRDefault="006A0F60" w:rsidP="006A0F60">
      <w:pPr>
        <w:spacing w:after="0" w:line="240" w:lineRule="auto"/>
        <w:ind w:left="720"/>
        <w:rPr>
          <w:rFonts w:ascii="Times New Roman" w:eastAsia="Times New Roman" w:hAnsi="Times New Roman" w:cs="Times New Roman"/>
          <w:b/>
          <w:bCs/>
          <w:color w:val="000000" w:themeColor="text1"/>
          <w:sz w:val="24"/>
          <w:szCs w:val="24"/>
        </w:rPr>
      </w:pPr>
      <w:r w:rsidRPr="006A0F60">
        <w:rPr>
          <w:rFonts w:ascii="Times New Roman" w:eastAsia="Times New Roman" w:hAnsi="Times New Roman" w:cs="Times New Roman"/>
          <w:color w:val="000000" w:themeColor="text1"/>
          <w:sz w:val="24"/>
          <w:szCs w:val="24"/>
        </w:rPr>
        <w:t xml:space="preserve">           </w:t>
      </w: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discusses the various instructional modes for a multicultural classroom setting</w:t>
      </w:r>
      <w:r w:rsidR="00D33BB8">
        <w:rPr>
          <w:rFonts w:ascii="Times New Roman" w:eastAsia="Times New Roman" w:hAnsi="Times New Roman" w:cs="Times New Roman"/>
          <w:color w:val="000000" w:themeColor="text1"/>
          <w:sz w:val="24"/>
          <w:szCs w:val="24"/>
          <w:shd w:val="clear" w:color="auto" w:fill="FFFFFF"/>
        </w:rPr>
        <w:t>. The article also discusses how specific effective strategies</w:t>
      </w:r>
      <w:r w:rsidRPr="006C7B92">
        <w:rPr>
          <w:rFonts w:ascii="Times New Roman" w:eastAsia="Times New Roman" w:hAnsi="Times New Roman" w:cs="Times New Roman"/>
          <w:color w:val="000000" w:themeColor="text1"/>
          <w:sz w:val="24"/>
          <w:szCs w:val="24"/>
          <w:shd w:val="clear" w:color="auto" w:fill="FFFFFF"/>
        </w:rPr>
        <w:t xml:space="preserve"> are effectively applied</w:t>
      </w:r>
      <w:r w:rsidR="00D33BB8">
        <w:rPr>
          <w:rFonts w:ascii="Times New Roman" w:eastAsia="Times New Roman" w:hAnsi="Times New Roman" w:cs="Times New Roman"/>
          <w:color w:val="000000" w:themeColor="text1"/>
          <w:sz w:val="24"/>
          <w:szCs w:val="24"/>
          <w:shd w:val="clear" w:color="auto" w:fill="FFFFFF"/>
        </w:rPr>
        <w:t xml:space="preserve"> into the classroom and vary according to each student’s individual learning style</w:t>
      </w:r>
      <w:r w:rsidRPr="006C7B92">
        <w:rPr>
          <w:rFonts w:ascii="Times New Roman" w:eastAsia="Times New Roman" w:hAnsi="Times New Roman" w:cs="Times New Roman"/>
          <w:color w:val="000000" w:themeColor="text1"/>
          <w:sz w:val="24"/>
          <w:szCs w:val="24"/>
          <w:shd w:val="clear" w:color="auto" w:fill="FFFFFF"/>
        </w:rPr>
        <w:t xml:space="preserve">. This article lists six models of instruction and offers the </w:t>
      </w:r>
      <w:r w:rsidR="00D33BB8" w:rsidRPr="006C7B92">
        <w:rPr>
          <w:rFonts w:ascii="Times New Roman" w:eastAsia="Times New Roman" w:hAnsi="Times New Roman" w:cs="Times New Roman"/>
          <w:color w:val="000000" w:themeColor="text1"/>
          <w:sz w:val="24"/>
          <w:szCs w:val="24"/>
          <w:shd w:val="clear" w:color="auto" w:fill="FFFFFF"/>
        </w:rPr>
        <w:t>objectives,</w:t>
      </w:r>
      <w:r w:rsidRPr="006C7B92">
        <w:rPr>
          <w:rFonts w:ascii="Times New Roman" w:eastAsia="Times New Roman" w:hAnsi="Times New Roman" w:cs="Times New Roman"/>
          <w:color w:val="000000" w:themeColor="text1"/>
          <w:sz w:val="24"/>
          <w:szCs w:val="24"/>
          <w:shd w:val="clear" w:color="auto" w:fill="FFFFFF"/>
        </w:rPr>
        <w:t xml:space="preserve"> </w:t>
      </w:r>
      <w:r w:rsidR="00D33BB8" w:rsidRPr="006C7B92">
        <w:rPr>
          <w:rFonts w:ascii="Times New Roman" w:eastAsia="Times New Roman" w:hAnsi="Times New Roman" w:cs="Times New Roman"/>
          <w:color w:val="000000" w:themeColor="text1"/>
          <w:sz w:val="24"/>
          <w:szCs w:val="24"/>
          <w:shd w:val="clear" w:color="auto" w:fill="FFFFFF"/>
        </w:rPr>
        <w:t>reasoning,</w:t>
      </w:r>
      <w:r w:rsidRPr="006C7B92">
        <w:rPr>
          <w:rFonts w:ascii="Times New Roman" w:eastAsia="Times New Roman" w:hAnsi="Times New Roman" w:cs="Times New Roman"/>
          <w:color w:val="000000" w:themeColor="text1"/>
          <w:sz w:val="24"/>
          <w:szCs w:val="24"/>
          <w:shd w:val="clear" w:color="auto" w:fill="FFFFFF"/>
        </w:rPr>
        <w:t xml:space="preserve"> and mythologies.</w:t>
      </w:r>
      <w:r w:rsidR="006A3575">
        <w:rPr>
          <w:rFonts w:ascii="Times New Roman" w:eastAsia="Times New Roman" w:hAnsi="Times New Roman" w:cs="Times New Roman"/>
          <w:color w:val="000000" w:themeColor="text1"/>
          <w:sz w:val="24"/>
          <w:szCs w:val="24"/>
          <w:shd w:val="clear" w:color="auto" w:fill="FFFFFF"/>
        </w:rPr>
        <w:t xml:space="preserve"> It can be applied for younger as well as older students a</w:t>
      </w:r>
      <w:r w:rsidR="005F7B8C">
        <w:rPr>
          <w:rFonts w:ascii="Times New Roman" w:eastAsia="Times New Roman" w:hAnsi="Times New Roman" w:cs="Times New Roman"/>
          <w:color w:val="000000" w:themeColor="text1"/>
          <w:sz w:val="24"/>
          <w:szCs w:val="24"/>
          <w:shd w:val="clear" w:color="auto" w:fill="FFFFFF"/>
        </w:rPr>
        <w:t>nd may be applied and modified to all cultural backgrounds.</w:t>
      </w:r>
    </w:p>
    <w:p w:rsidR="00E72392" w:rsidRDefault="00E72392" w:rsidP="00E72392">
      <w:pPr>
        <w:spacing w:after="0" w:line="240" w:lineRule="auto"/>
        <w:ind w:hanging="720"/>
        <w:rPr>
          <w:rFonts w:ascii="Times New Roman" w:eastAsia="Times New Roman" w:hAnsi="Times New Roman" w:cs="Times New Roman"/>
          <w:color w:val="000000" w:themeColor="text1"/>
          <w:sz w:val="24"/>
          <w:szCs w:val="24"/>
        </w:rPr>
      </w:pPr>
      <w:r w:rsidRPr="006C7B92">
        <w:rPr>
          <w:rFonts w:ascii="Times New Roman" w:eastAsia="Times New Roman" w:hAnsi="Times New Roman" w:cs="Times New Roman"/>
          <w:color w:val="000000" w:themeColor="text1"/>
          <w:sz w:val="24"/>
          <w:szCs w:val="24"/>
          <w:shd w:val="clear" w:color="auto" w:fill="FFFFFF"/>
        </w:rPr>
        <w:t>           </w:t>
      </w:r>
      <w:r w:rsidRPr="006C7B92">
        <w:rPr>
          <w:rFonts w:ascii="Times New Roman" w:eastAsia="Times New Roman" w:hAnsi="Times New Roman" w:cs="Times New Roman"/>
          <w:color w:val="000000" w:themeColor="text1"/>
          <w:sz w:val="24"/>
          <w:szCs w:val="24"/>
        </w:rPr>
        <w:t> </w:t>
      </w:r>
      <w:r w:rsidR="006D7A39">
        <w:rPr>
          <w:rFonts w:ascii="Times New Roman" w:eastAsia="Times New Roman" w:hAnsi="Times New Roman" w:cs="Times New Roman"/>
          <w:color w:val="000000" w:themeColor="text1"/>
          <w:sz w:val="24"/>
          <w:szCs w:val="24"/>
        </w:rPr>
        <w:t xml:space="preserve"> </w:t>
      </w:r>
    </w:p>
    <w:p w:rsidR="006D7A39" w:rsidRPr="006D7A39" w:rsidRDefault="006D7A39" w:rsidP="006D7A39">
      <w:pPr>
        <w:pStyle w:val="Bibliography"/>
        <w:ind w:left="720" w:hanging="720"/>
        <w:rPr>
          <w:rFonts w:ascii="Times New Roman" w:hAnsi="Times New Roman" w:cs="Times New Roman"/>
          <w:noProof/>
          <w:sz w:val="24"/>
          <w:szCs w:val="24"/>
        </w:rPr>
      </w:pPr>
      <w:r w:rsidRPr="006D7A39">
        <w:rPr>
          <w:rFonts w:ascii="Times New Roman" w:eastAsia="Times New Roman" w:hAnsi="Times New Roman" w:cs="Times New Roman"/>
          <w:color w:val="000000" w:themeColor="text1"/>
          <w:sz w:val="24"/>
          <w:szCs w:val="24"/>
        </w:rPr>
        <w:fldChar w:fldCharType="begin"/>
      </w:r>
      <w:r w:rsidRPr="006D7A39">
        <w:rPr>
          <w:rFonts w:ascii="Times New Roman" w:eastAsia="Times New Roman" w:hAnsi="Times New Roman" w:cs="Times New Roman"/>
          <w:color w:val="000000" w:themeColor="text1"/>
          <w:sz w:val="24"/>
          <w:szCs w:val="24"/>
        </w:rPr>
        <w:instrText xml:space="preserve"> BIBLIOGRAPHY  \l 1033 </w:instrText>
      </w:r>
      <w:r w:rsidRPr="006D7A39">
        <w:rPr>
          <w:rFonts w:ascii="Times New Roman" w:eastAsia="Times New Roman" w:hAnsi="Times New Roman" w:cs="Times New Roman"/>
          <w:color w:val="000000" w:themeColor="text1"/>
          <w:sz w:val="24"/>
          <w:szCs w:val="24"/>
        </w:rPr>
        <w:fldChar w:fldCharType="separate"/>
      </w:r>
      <w:r w:rsidRPr="006D7A39">
        <w:rPr>
          <w:rFonts w:ascii="Times New Roman" w:hAnsi="Times New Roman" w:cs="Times New Roman"/>
          <w:noProof/>
          <w:sz w:val="24"/>
          <w:szCs w:val="24"/>
        </w:rPr>
        <w:t xml:space="preserve">Keengwe, J. (2010, May 18). </w:t>
      </w:r>
      <w:r w:rsidRPr="006D7A39">
        <w:rPr>
          <w:rFonts w:ascii="Times New Roman" w:hAnsi="Times New Roman" w:cs="Times New Roman"/>
          <w:i/>
          <w:iCs/>
          <w:noProof/>
          <w:sz w:val="24"/>
          <w:szCs w:val="24"/>
        </w:rPr>
        <w:t>Fostering Cross Cultural Competence in Preservice Teachers Through Multicultural Education Experiences.</w:t>
      </w:r>
      <w:r w:rsidRPr="006D7A39">
        <w:rPr>
          <w:rFonts w:ascii="Times New Roman" w:hAnsi="Times New Roman" w:cs="Times New Roman"/>
          <w:noProof/>
          <w:sz w:val="24"/>
          <w:szCs w:val="24"/>
        </w:rPr>
        <w:t xml:space="preserve"> </w:t>
      </w:r>
      <w:r w:rsidR="002D233C">
        <w:rPr>
          <w:rFonts w:ascii="Times New Roman" w:hAnsi="Times New Roman" w:cs="Times New Roman"/>
          <w:noProof/>
          <w:sz w:val="24"/>
          <w:szCs w:val="24"/>
        </w:rPr>
        <w:t>197-204.</w:t>
      </w:r>
      <w:r w:rsidRPr="006D7A39">
        <w:rPr>
          <w:rFonts w:ascii="Times New Roman" w:hAnsi="Times New Roman" w:cs="Times New Roman"/>
          <w:noProof/>
          <w:sz w:val="24"/>
          <w:szCs w:val="24"/>
        </w:rPr>
        <w:t>Retrieved from Early Childhood Education Journal Springer Science and Business Media: http://web.ebscohost.com.ez-proxy.brooklyn.cuny.edu:2048/ehost/pdfviewer/pdfviewer?vid=6&amp;hid=17&amp;sid=026f4d1b-56f1-4ddd-b539-2a3dfcfeae28%40sessionmgr13</w:t>
      </w:r>
    </w:p>
    <w:p w:rsidR="006D7A39" w:rsidRPr="006C7B92" w:rsidRDefault="006D7A39" w:rsidP="006D7A39">
      <w:pPr>
        <w:spacing w:after="0" w:line="240" w:lineRule="auto"/>
        <w:ind w:hanging="720"/>
        <w:rPr>
          <w:rFonts w:ascii="Times New Roman" w:eastAsia="Times New Roman" w:hAnsi="Times New Roman" w:cs="Times New Roman"/>
          <w:color w:val="000000" w:themeColor="text1"/>
          <w:sz w:val="24"/>
          <w:szCs w:val="24"/>
        </w:rPr>
      </w:pPr>
      <w:r w:rsidRPr="006D7A39">
        <w:rPr>
          <w:rFonts w:ascii="Times New Roman" w:eastAsia="Times New Roman" w:hAnsi="Times New Roman" w:cs="Times New Roman"/>
          <w:color w:val="000000" w:themeColor="text1"/>
          <w:sz w:val="24"/>
          <w:szCs w:val="24"/>
        </w:rPr>
        <w:fldChar w:fldCharType="end"/>
      </w:r>
      <w:r w:rsidR="002D233C">
        <w:rPr>
          <w:rFonts w:ascii="Times New Roman" w:eastAsia="Times New Roman" w:hAnsi="Times New Roman" w:cs="Times New Roman"/>
          <w:color w:val="000000" w:themeColor="text1"/>
          <w:sz w:val="24"/>
          <w:szCs w:val="24"/>
        </w:rPr>
        <w:tab/>
        <w:t>This article discusses the significance</w:t>
      </w:r>
      <w:r w:rsidR="00624E73">
        <w:rPr>
          <w:rFonts w:ascii="Times New Roman" w:eastAsia="Times New Roman" w:hAnsi="Times New Roman" w:cs="Times New Roman"/>
          <w:color w:val="000000" w:themeColor="text1"/>
          <w:sz w:val="24"/>
          <w:szCs w:val="24"/>
        </w:rPr>
        <w:t xml:space="preserve"> of applying students cultures into work presented in the classroom. It discusses the importance of teachers having the necessary materials to be prepared for the challenging task of working in a classroom filled with students of various cultures and backgrounds. This article explains that the rates of multicultural students in the classroom are increasing, while the prospective teacher is statistically a predominately white, non-Hispanic female, thus urging that multicultural material should be linked somehow to the curriculum to ensure a solid connection for all students of various races and backgrounds.</w:t>
      </w:r>
    </w:p>
    <w:p w:rsidR="006A7598" w:rsidRDefault="006A7598" w:rsidP="00E03E8D">
      <w:pPr>
        <w:spacing w:after="0" w:line="240" w:lineRule="auto"/>
        <w:rPr>
          <w:rFonts w:ascii="Times New Roman" w:eastAsia="Times New Roman" w:hAnsi="Times New Roman" w:cs="Times New Roman"/>
          <w:color w:val="000000" w:themeColor="text1"/>
          <w:sz w:val="24"/>
          <w:szCs w:val="24"/>
          <w:shd w:val="clear" w:color="auto" w:fill="FFFFFF"/>
        </w:rPr>
      </w:pPr>
    </w:p>
    <w:p w:rsidR="00E03E8D" w:rsidRDefault="00E72392" w:rsidP="00E03E8D">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Jones, D. (1985). Teaching about Russia.</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Educational Leadership</w:t>
      </w:r>
      <w:r w:rsidR="00D33BB8"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 xml:space="preserve"> 61</w:t>
      </w:r>
      <w:r w:rsidRPr="006C7B92">
        <w:rPr>
          <w:rFonts w:ascii="Times New Roman" w:eastAsia="Times New Roman" w:hAnsi="Times New Roman" w:cs="Times New Roman"/>
          <w:color w:val="000000" w:themeColor="text1"/>
          <w:sz w:val="24"/>
          <w:szCs w:val="24"/>
          <w:shd w:val="clear" w:color="auto" w:fill="FFFFFF"/>
        </w:rPr>
        <w:t>.</w:t>
      </w:r>
      <w:r w:rsidRPr="006C7B92">
        <w:rPr>
          <w:rFonts w:ascii="Times New Roman" w:eastAsia="Times New Roman" w:hAnsi="Times New Roman" w:cs="Times New Roman"/>
          <w:color w:val="000000" w:themeColor="text1"/>
          <w:sz w:val="24"/>
          <w:szCs w:val="24"/>
        </w:rPr>
        <w:t> </w:t>
      </w:r>
      <w:r w:rsidR="0005687A"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00E03E8D">
        <w:rPr>
          <w:rFonts w:ascii="Times New Roman" w:eastAsia="Times New Roman" w:hAnsi="Times New Roman" w:cs="Times New Roman"/>
          <w:color w:val="000000" w:themeColor="text1"/>
          <w:sz w:val="24"/>
          <w:szCs w:val="24"/>
          <w:shd w:val="clear" w:color="auto" w:fill="FFFFFF"/>
        </w:rPr>
        <w:t xml:space="preserve">    </w:t>
      </w:r>
      <w:r w:rsidR="00E03E8D">
        <w:rPr>
          <w:rFonts w:ascii="Times New Roman" w:eastAsia="Times New Roman" w:hAnsi="Times New Roman" w:cs="Times New Roman"/>
          <w:color w:val="000000" w:themeColor="text1"/>
          <w:sz w:val="24"/>
          <w:szCs w:val="24"/>
          <w:shd w:val="clear" w:color="auto" w:fill="FFFFFF"/>
        </w:rPr>
        <w:tab/>
        <w:t xml:space="preserve"> </w:t>
      </w:r>
    </w:p>
    <w:p w:rsidR="00E03E8D" w:rsidRPr="00CF07D6" w:rsidRDefault="00CF07D6" w:rsidP="00E03E8D">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CF07D6">
        <w:rPr>
          <w:rFonts w:ascii="Times New Roman" w:hAnsi="Times New Roman" w:cs="Times New Roman"/>
          <w:sz w:val="24"/>
          <w:szCs w:val="24"/>
        </w:rPr>
        <w:t>http://web.ebscohost.com.ez-proxy.brooklyn.cuny.edu:2048/ehost/detail?vid=8&amp;hid=17&amp;sid=026f4d1b-56f1-4ddd-b539-</w:t>
      </w:r>
      <w:bookmarkStart w:id="0" w:name="_GoBack"/>
      <w:bookmarkEnd w:id="0"/>
      <w:r w:rsidRPr="00CF07D6">
        <w:rPr>
          <w:rFonts w:ascii="Times New Roman" w:hAnsi="Times New Roman" w:cs="Times New Roman"/>
          <w:sz w:val="24"/>
          <w:szCs w:val="24"/>
        </w:rPr>
        <w:lastRenderedPageBreak/>
        <w:t>2a3dfcfeae28%40sessionmgr13&amp;bdata=JnNpdGU9ZWhvc3QtbGl2ZQ%3d%3d#db=ehh&amp;AN=8875205</w:t>
      </w:r>
    </w:p>
    <w:p w:rsidR="0005687A" w:rsidRDefault="0005687A"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discusses how to introduce cultural information into a classroom. It discusses the relevance of the Russian culture</w:t>
      </w:r>
      <w:r w:rsidR="00D33BB8">
        <w:rPr>
          <w:rFonts w:ascii="Times New Roman" w:eastAsia="Times New Roman" w:hAnsi="Times New Roman" w:cs="Times New Roman"/>
          <w:color w:val="000000" w:themeColor="text1"/>
          <w:sz w:val="24"/>
          <w:szCs w:val="24"/>
          <w:shd w:val="clear" w:color="auto" w:fill="FFFFFF"/>
        </w:rPr>
        <w:t xml:space="preserve"> in society.</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This article also</w:t>
      </w:r>
      <w:r w:rsidRPr="006C7B92">
        <w:rPr>
          <w:rFonts w:ascii="Times New Roman" w:eastAsia="Times New Roman" w:hAnsi="Times New Roman" w:cs="Times New Roman"/>
          <w:color w:val="000000" w:themeColor="text1"/>
          <w:sz w:val="24"/>
          <w:szCs w:val="24"/>
          <w:shd w:val="clear" w:color="auto" w:fill="FFFFFF"/>
        </w:rPr>
        <w:t xml:space="preserve"> focuses on </w:t>
      </w:r>
      <w:r w:rsidR="00D33BB8">
        <w:rPr>
          <w:rFonts w:ascii="Times New Roman" w:eastAsia="Times New Roman" w:hAnsi="Times New Roman" w:cs="Times New Roman"/>
          <w:color w:val="000000" w:themeColor="text1"/>
          <w:sz w:val="24"/>
          <w:szCs w:val="24"/>
          <w:shd w:val="clear" w:color="auto" w:fill="FFFFFF"/>
        </w:rPr>
        <w:t>Russian</w:t>
      </w:r>
      <w:r w:rsidRPr="006C7B92">
        <w:rPr>
          <w:rFonts w:ascii="Times New Roman" w:eastAsia="Times New Roman" w:hAnsi="Times New Roman" w:cs="Times New Roman"/>
          <w:color w:val="000000" w:themeColor="text1"/>
          <w:sz w:val="24"/>
          <w:szCs w:val="24"/>
          <w:shd w:val="clear" w:color="auto" w:fill="FFFFFF"/>
        </w:rPr>
        <w:t xml:space="preserve"> art, geography, history</w:t>
      </w:r>
      <w:r w:rsidR="00D33BB8">
        <w:rPr>
          <w:rFonts w:ascii="Times New Roman" w:eastAsia="Times New Roman" w:hAnsi="Times New Roman" w:cs="Times New Roman"/>
          <w:color w:val="000000" w:themeColor="text1"/>
          <w:sz w:val="24"/>
          <w:szCs w:val="24"/>
          <w:shd w:val="clear" w:color="auto" w:fill="FFFFFF"/>
        </w:rPr>
        <w:t xml:space="preserve"> as well as music.</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This article stresses the</w:t>
      </w:r>
      <w:r w:rsidRPr="006C7B92">
        <w:rPr>
          <w:rFonts w:ascii="Times New Roman" w:eastAsia="Times New Roman" w:hAnsi="Times New Roman" w:cs="Times New Roman"/>
          <w:color w:val="000000" w:themeColor="text1"/>
          <w:sz w:val="24"/>
          <w:szCs w:val="24"/>
          <w:shd w:val="clear" w:color="auto" w:fill="FFFFFF"/>
        </w:rPr>
        <w:t xml:space="preserve"> </w:t>
      </w:r>
      <w:r w:rsidR="00D33BB8">
        <w:rPr>
          <w:rFonts w:ascii="Times New Roman" w:eastAsia="Times New Roman" w:hAnsi="Times New Roman" w:cs="Times New Roman"/>
          <w:color w:val="000000" w:themeColor="text1"/>
          <w:sz w:val="24"/>
          <w:szCs w:val="24"/>
          <w:shd w:val="clear" w:color="auto" w:fill="FFFFFF"/>
        </w:rPr>
        <w:t>importance</w:t>
      </w:r>
      <w:r w:rsidRPr="006C7B92">
        <w:rPr>
          <w:rFonts w:ascii="Times New Roman" w:eastAsia="Times New Roman" w:hAnsi="Times New Roman" w:cs="Times New Roman"/>
          <w:color w:val="000000" w:themeColor="text1"/>
          <w:sz w:val="24"/>
          <w:szCs w:val="24"/>
          <w:shd w:val="clear" w:color="auto" w:fill="FFFFFF"/>
        </w:rPr>
        <w:t xml:space="preserve"> of teaching students about confro</w:t>
      </w:r>
      <w:r w:rsidR="00D33BB8">
        <w:rPr>
          <w:rFonts w:ascii="Times New Roman" w:eastAsia="Times New Roman" w:hAnsi="Times New Roman" w:cs="Times New Roman"/>
          <w:color w:val="000000" w:themeColor="text1"/>
          <w:sz w:val="24"/>
          <w:szCs w:val="24"/>
          <w:shd w:val="clear" w:color="auto" w:fill="FFFFFF"/>
        </w:rPr>
        <w:t>nting prejudices and how to allow students to overlook their differences and value one another’s cultures</w:t>
      </w:r>
      <w:r w:rsidRPr="006C7B92">
        <w:rPr>
          <w:rFonts w:ascii="Times New Roman" w:eastAsia="Times New Roman" w:hAnsi="Times New Roman" w:cs="Times New Roman"/>
          <w:color w:val="000000" w:themeColor="text1"/>
          <w:sz w:val="24"/>
          <w:szCs w:val="24"/>
          <w:shd w:val="clear" w:color="auto" w:fill="FFFFFF"/>
        </w:rPr>
        <w:t>.</w:t>
      </w:r>
      <w:r w:rsidR="00D33BB8">
        <w:rPr>
          <w:rFonts w:ascii="Times New Roman" w:eastAsia="Times New Roman" w:hAnsi="Times New Roman" w:cs="Times New Roman"/>
          <w:color w:val="000000" w:themeColor="text1"/>
          <w:sz w:val="24"/>
          <w:szCs w:val="24"/>
          <w:shd w:val="clear" w:color="auto" w:fill="FFFFFF"/>
        </w:rPr>
        <w:t xml:space="preserve"> This article demonstrates how to incorporate a lesson on teaching about Russia in a developmentally appropriate manner.</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5F7B8C" w:rsidRDefault="00E72392" w:rsidP="00E72392">
      <w:pPr>
        <w:keepNext/>
        <w:spacing w:after="0" w:line="240" w:lineRule="auto"/>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McMinn, M. Paula. (2001). Preparing the way for student cognitive development.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 xml:space="preserve">Multicultural </w:t>
      </w:r>
    </w:p>
    <w:p w:rsidR="00E72392" w:rsidRPr="00E03E8D" w:rsidRDefault="00E72392" w:rsidP="00E03E8D">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Education. Volume 9(1). 13-15. </w:t>
      </w:r>
      <w:r w:rsidRPr="006C7B92">
        <w:rPr>
          <w:rFonts w:ascii="Times New Roman" w:eastAsia="Times New Roman" w:hAnsi="Times New Roman" w:cs="Times New Roman"/>
          <w:color w:val="000000" w:themeColor="text1"/>
          <w:sz w:val="24"/>
          <w:szCs w:val="24"/>
          <w:shd w:val="clear" w:color="auto" w:fill="FFFFFF"/>
        </w:rPr>
        <w:t xml:space="preserve">Retrieved </w:t>
      </w:r>
      <w:r w:rsidRPr="00E03E8D">
        <w:rPr>
          <w:rFonts w:ascii="Times New Roman" w:eastAsia="Times New Roman" w:hAnsi="Times New Roman" w:cs="Times New Roman"/>
          <w:color w:val="000000" w:themeColor="text1"/>
          <w:sz w:val="24"/>
          <w:szCs w:val="24"/>
          <w:shd w:val="clear" w:color="auto" w:fill="FFFFFF"/>
        </w:rPr>
        <w:t>from</w:t>
      </w:r>
      <w:r w:rsidRPr="00E03E8D">
        <w:rPr>
          <w:rFonts w:ascii="Times New Roman" w:eastAsia="Times New Roman" w:hAnsi="Times New Roman" w:cs="Times New Roman"/>
          <w:color w:val="000000" w:themeColor="text1"/>
          <w:sz w:val="24"/>
          <w:szCs w:val="24"/>
        </w:rPr>
        <w:t> </w:t>
      </w:r>
      <w:hyperlink r:id="rId7" w:history="1">
        <w:r w:rsidR="00E03E8D" w:rsidRPr="00E03E8D">
          <w:rPr>
            <w:rStyle w:val="Hyperlink"/>
            <w:rFonts w:ascii="Times New Roman" w:eastAsia="Times New Roman" w:hAnsi="Times New Roman" w:cs="Times New Roman"/>
            <w:color w:val="000000" w:themeColor="text1"/>
            <w:sz w:val="24"/>
            <w:szCs w:val="24"/>
            <w:u w:val="none"/>
          </w:rPr>
          <w:t>http://vnweb.hwwilsonweb.com.ez-proxy.brooklyn.cuny.edu:2048/hww/results/getResults.jhtml?_DARGS=/hww/results/results_common.jhtml.35</w:t>
        </w:r>
      </w:hyperlink>
    </w:p>
    <w:p w:rsidR="00E72392" w:rsidRPr="00E03E8D"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E03E8D">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focused on the different stages of cognitive development and how student’s culture influences the way they learn. The stages of cognitive development can be broken down into two basic models known as Peter’s/Belenkey’s stages of cognitive development.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These two models includes the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“dualistic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and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sometimes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silent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stage where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all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problems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solvable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and answers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either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right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or wrong-or at one of the multiplistic stages where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anything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goes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because there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are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no right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or wrong answers.” In additional the article explains these two stages relates to multiculturalism, cultural socialization, cognitive flexibility, and knowing students skill level.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6A3575" w:rsidRDefault="00E72392" w:rsidP="006A3575">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Morgan, Hani. (2010). Improving Schooling for </w:t>
      </w:r>
      <w:r w:rsidRPr="006C7B92">
        <w:rPr>
          <w:rFonts w:ascii="Times New Roman" w:eastAsia="Times New Roman" w:hAnsi="Times New Roman" w:cs="Times New Roman"/>
          <w:i/>
          <w:iCs/>
          <w:color w:val="000000" w:themeColor="text1"/>
          <w:sz w:val="24"/>
          <w:szCs w:val="24"/>
          <w:shd w:val="clear" w:color="auto" w:fill="FFFFFF"/>
        </w:rPr>
        <w:t>Cultural</w:t>
      </w:r>
      <w:r w:rsidRPr="006C7B92">
        <w:rPr>
          <w:rFonts w:ascii="Times New Roman" w:eastAsia="Times New Roman" w:hAnsi="Times New Roman" w:cs="Times New Roman"/>
          <w:color w:val="000000" w:themeColor="text1"/>
          <w:sz w:val="24"/>
          <w:szCs w:val="24"/>
          <w:shd w:val="clear" w:color="auto" w:fill="FFFFFF"/>
        </w:rPr>
        <w:t xml:space="preserve"> Minorities: The Right </w:t>
      </w:r>
    </w:p>
    <w:p w:rsidR="006A3575" w:rsidRDefault="006A3575" w:rsidP="006A3575">
      <w:pPr>
        <w:keepNext/>
        <w:spacing w:after="0" w:line="240" w:lineRule="auto"/>
        <w:rPr>
          <w:rFonts w:ascii="Times New Roman" w:eastAsia="Times New Roman" w:hAnsi="Times New Roman" w:cs="Times New Roman"/>
          <w:color w:val="000000" w:themeColor="text1"/>
          <w:sz w:val="24"/>
          <w:szCs w:val="24"/>
          <w:shd w:val="clear" w:color="auto" w:fill="FFFFFF"/>
        </w:rPr>
      </w:pPr>
    </w:p>
    <w:p w:rsidR="006A3575" w:rsidRDefault="00E72392" w:rsidP="006A3575">
      <w:pPr>
        <w:keepNext/>
        <w:spacing w:after="0" w:line="240" w:lineRule="auto"/>
        <w:ind w:firstLine="720"/>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Teaching</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xml:space="preserve">Styles Can Make a Big </w:t>
      </w:r>
      <w:r w:rsidR="00D33BB8" w:rsidRPr="006C7B92">
        <w:rPr>
          <w:rFonts w:ascii="Times New Roman" w:eastAsia="Times New Roman" w:hAnsi="Times New Roman" w:cs="Times New Roman"/>
          <w:color w:val="000000" w:themeColor="text1"/>
          <w:sz w:val="24"/>
          <w:szCs w:val="24"/>
          <w:shd w:val="clear" w:color="auto" w:fill="FFFFFF"/>
        </w:rPr>
        <w:t>Difference.</w:t>
      </w:r>
      <w:r w:rsidR="00D33BB8" w:rsidRPr="006C7B92">
        <w:rPr>
          <w:rFonts w:ascii="Times New Roman" w:eastAsia="Times New Roman" w:hAnsi="Times New Roman" w:cs="Times New Roman"/>
          <w:i/>
          <w:iCs/>
          <w:color w:val="000000" w:themeColor="text1"/>
          <w:sz w:val="24"/>
          <w:szCs w:val="24"/>
          <w:shd w:val="clear" w:color="auto" w:fill="FFFFFF"/>
        </w:rPr>
        <w:t xml:space="preserve"> Educational</w:t>
      </w:r>
      <w:r w:rsidRPr="006C7B92">
        <w:rPr>
          <w:rFonts w:ascii="Times New Roman" w:eastAsia="Times New Roman" w:hAnsi="Times New Roman" w:cs="Times New Roman"/>
          <w:i/>
          <w:iCs/>
          <w:color w:val="000000" w:themeColor="text1"/>
          <w:sz w:val="24"/>
          <w:szCs w:val="24"/>
          <w:shd w:val="clear" w:color="auto" w:fill="FFFFFF"/>
        </w:rPr>
        <w:t xml:space="preserve"> Horizons. </w:t>
      </w:r>
      <w:r w:rsidRPr="006C7B92">
        <w:rPr>
          <w:rFonts w:ascii="Times New Roman" w:eastAsia="Times New Roman" w:hAnsi="Times New Roman" w:cs="Times New Roman"/>
          <w:i/>
          <w:iCs/>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Volume 88(2), 114-</w:t>
      </w:r>
    </w:p>
    <w:p w:rsidR="006A3575" w:rsidRPr="006A3575" w:rsidRDefault="00E72392" w:rsidP="006A3575">
      <w:pPr>
        <w:keepNext/>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20.</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w:t>
      </w:r>
      <w:r w:rsidR="006A3575">
        <w:rPr>
          <w:rFonts w:ascii="Times New Roman" w:eastAsia="Times New Roman" w:hAnsi="Times New Roman" w:cs="Times New Roman"/>
          <w:color w:val="000000" w:themeColor="text1"/>
          <w:sz w:val="24"/>
          <w:szCs w:val="24"/>
          <w:shd w:val="clear" w:color="auto" w:fill="FFFFFF"/>
        </w:rPr>
        <w:t xml:space="preserve"> </w:t>
      </w:r>
      <w:r w:rsidR="00E21976" w:rsidRPr="006A3575">
        <w:rPr>
          <w:rFonts w:ascii="Times New Roman" w:eastAsia="Times New Roman" w:hAnsi="Times New Roman" w:cs="Times New Roman"/>
          <w:color w:val="000000" w:themeColor="text1"/>
          <w:sz w:val="24"/>
          <w:szCs w:val="24"/>
          <w:shd w:val="clear" w:color="auto" w:fill="FFFFFF"/>
        </w:rPr>
        <w:t>from</w:t>
      </w:r>
      <w:r w:rsidR="00E21976">
        <w:rPr>
          <w:rFonts w:ascii="Times New Roman" w:eastAsia="Times New Roman" w:hAnsi="Times New Roman" w:cs="Times New Roman"/>
          <w:color w:val="000000" w:themeColor="text1"/>
          <w:sz w:val="24"/>
          <w:szCs w:val="24"/>
          <w:shd w:val="clear" w:color="auto" w:fill="FFFFFF"/>
        </w:rPr>
        <w:t xml:space="preserve"> </w:t>
      </w:r>
      <w:hyperlink r:id="rId8" w:history="1">
        <w:r w:rsidR="006A3575" w:rsidRPr="006A3575">
          <w:rPr>
            <w:rStyle w:val="Hyperlink"/>
            <w:rFonts w:ascii="Times New Roman" w:eastAsia="Times New Roman" w:hAnsi="Times New Roman" w:cs="Times New Roman"/>
            <w:color w:val="000000" w:themeColor="text1"/>
            <w:sz w:val="24"/>
            <w:szCs w:val="24"/>
            <w:u w:val="none"/>
            <w:shd w:val="clear" w:color="auto" w:fill="FFFFFF"/>
          </w:rPr>
          <w:t>http://vnweb.hwwilsonweb.com.ez</w:t>
        </w:r>
      </w:hyperlink>
      <w:r w:rsidR="006A3575" w:rsidRPr="006A3575">
        <w:rPr>
          <w:rFonts w:ascii="Times New Roman" w:eastAsia="Times New Roman" w:hAnsi="Times New Roman" w:cs="Times New Roman"/>
          <w:color w:val="000000" w:themeColor="text1"/>
          <w:sz w:val="24"/>
          <w:szCs w:val="24"/>
          <w:shd w:val="clear" w:color="auto" w:fill="FFFFFF"/>
        </w:rPr>
        <w:t xml:space="preserve">proxy.brooklyn.cuny.edu:2048/hww/results/getResults         </w:t>
      </w:r>
    </w:p>
    <w:p w:rsidR="006A3575" w:rsidRPr="006A3575" w:rsidRDefault="006A3575" w:rsidP="006A3575">
      <w:pPr>
        <w:keepNext/>
        <w:spacing w:after="0" w:line="240" w:lineRule="auto"/>
        <w:rPr>
          <w:rFonts w:ascii="Times New Roman" w:eastAsia="Times New Roman" w:hAnsi="Times New Roman" w:cs="Times New Roman"/>
          <w:color w:val="000000" w:themeColor="text1"/>
          <w:sz w:val="24"/>
          <w:szCs w:val="24"/>
        </w:rPr>
      </w:pPr>
      <w:r w:rsidRPr="006A3575">
        <w:rPr>
          <w:rFonts w:ascii="Times New Roman" w:eastAsia="Times New Roman" w:hAnsi="Times New Roman" w:cs="Times New Roman"/>
          <w:color w:val="000000" w:themeColor="text1"/>
          <w:sz w:val="24"/>
          <w:szCs w:val="24"/>
        </w:rPr>
        <w:fldChar w:fldCharType="begin"/>
      </w:r>
      <w:r w:rsidRPr="006A3575">
        <w:rPr>
          <w:rFonts w:ascii="Times New Roman" w:eastAsia="Times New Roman" w:hAnsi="Times New Roman" w:cs="Times New Roman"/>
          <w:color w:val="000000" w:themeColor="text1"/>
          <w:sz w:val="24"/>
          <w:szCs w:val="24"/>
        </w:rPr>
        <w:instrText xml:space="preserve"> HYPERLINK "http://vnweb.hwwilsonweb.com.ez-    </w:instrText>
      </w:r>
    </w:p>
    <w:p w:rsidR="00E72392" w:rsidRPr="006A3575" w:rsidRDefault="006A3575" w:rsidP="006A3575">
      <w:pPr>
        <w:keepNext/>
        <w:spacing w:after="0" w:line="240" w:lineRule="auto"/>
        <w:ind w:left="720"/>
        <w:rPr>
          <w:rFonts w:ascii="Times New Roman" w:eastAsia="Times New Roman" w:hAnsi="Times New Roman" w:cs="Times New Roman"/>
          <w:color w:val="000000" w:themeColor="text1"/>
          <w:sz w:val="24"/>
          <w:szCs w:val="24"/>
        </w:rPr>
      </w:pPr>
      <w:r w:rsidRPr="006A3575">
        <w:rPr>
          <w:rFonts w:ascii="Times New Roman" w:eastAsia="Times New Roman" w:hAnsi="Times New Roman" w:cs="Times New Roman"/>
          <w:color w:val="000000" w:themeColor="text1"/>
          <w:sz w:val="24"/>
          <w:szCs w:val="24"/>
        </w:rPr>
        <w:instrText xml:space="preserve">http://vnweb.hwwilsonweb.com.ez-proxy.brooklyn.cuny.edu:2048/hww/results/getResults.jhtml?_DARGS=/hww/results/results_common.jhtml.35" </w:instrText>
      </w:r>
      <w:r w:rsidRPr="006A3575">
        <w:rPr>
          <w:rFonts w:ascii="Times New Roman" w:eastAsia="Times New Roman" w:hAnsi="Times New Roman" w:cs="Times New Roman"/>
          <w:color w:val="000000" w:themeColor="text1"/>
          <w:sz w:val="24"/>
          <w:szCs w:val="24"/>
        </w:rPr>
        <w:fldChar w:fldCharType="separate"/>
      </w:r>
      <w:r w:rsidRPr="006A3575">
        <w:rPr>
          <w:rStyle w:val="Hyperlink"/>
          <w:rFonts w:ascii="Times New Roman" w:eastAsia="Times New Roman" w:hAnsi="Times New Roman" w:cs="Times New Roman"/>
          <w:color w:val="000000" w:themeColor="text1"/>
          <w:sz w:val="24"/>
          <w:szCs w:val="24"/>
          <w:u w:val="none"/>
        </w:rPr>
        <w:t>.</w:t>
      </w:r>
      <w:proofErr w:type="spellStart"/>
      <w:r w:rsidRPr="006A3575">
        <w:rPr>
          <w:rStyle w:val="Hyperlink"/>
          <w:rFonts w:ascii="Times New Roman" w:eastAsia="Times New Roman" w:hAnsi="Times New Roman" w:cs="Times New Roman"/>
          <w:color w:val="000000" w:themeColor="text1"/>
          <w:sz w:val="24"/>
          <w:szCs w:val="24"/>
          <w:u w:val="none"/>
        </w:rPr>
        <w:t>jhtml</w:t>
      </w:r>
      <w:proofErr w:type="spellEnd"/>
      <w:r w:rsidRPr="006A3575">
        <w:rPr>
          <w:rStyle w:val="Hyperlink"/>
          <w:rFonts w:ascii="Times New Roman" w:eastAsia="Times New Roman" w:hAnsi="Times New Roman" w:cs="Times New Roman"/>
          <w:color w:val="000000" w:themeColor="text1"/>
          <w:sz w:val="24"/>
          <w:szCs w:val="24"/>
          <w:u w:val="none"/>
        </w:rPr>
        <w:t>?_DARGS=/</w:t>
      </w:r>
      <w:proofErr w:type="spellStart"/>
      <w:r w:rsidRPr="006A3575">
        <w:rPr>
          <w:rStyle w:val="Hyperlink"/>
          <w:rFonts w:ascii="Times New Roman" w:eastAsia="Times New Roman" w:hAnsi="Times New Roman" w:cs="Times New Roman"/>
          <w:color w:val="000000" w:themeColor="text1"/>
          <w:sz w:val="24"/>
          <w:szCs w:val="24"/>
          <w:u w:val="none"/>
        </w:rPr>
        <w:t>hww</w:t>
      </w:r>
      <w:proofErr w:type="spellEnd"/>
      <w:r w:rsidRPr="006A3575">
        <w:rPr>
          <w:rStyle w:val="Hyperlink"/>
          <w:rFonts w:ascii="Times New Roman" w:eastAsia="Times New Roman" w:hAnsi="Times New Roman" w:cs="Times New Roman"/>
          <w:color w:val="000000" w:themeColor="text1"/>
          <w:sz w:val="24"/>
          <w:szCs w:val="24"/>
          <w:u w:val="none"/>
        </w:rPr>
        <w:t>/results/results_common.jhtml.35</w:t>
      </w:r>
      <w:r w:rsidRPr="006A3575">
        <w:rPr>
          <w:rFonts w:ascii="Times New Roman" w:eastAsia="Times New Roman" w:hAnsi="Times New Roman" w:cs="Times New Roman"/>
          <w:color w:val="000000" w:themeColor="text1"/>
          <w:sz w:val="24"/>
          <w:szCs w:val="24"/>
        </w:rPr>
        <w:fldChar w:fldCharType="end"/>
      </w:r>
    </w:p>
    <w:p w:rsidR="0005687A" w:rsidRPr="006A3575" w:rsidRDefault="0005687A"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keepNext/>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B28DC"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Percival, B. (2000). A true and continuing story: Developing a culturally </w:t>
      </w:r>
      <w:r w:rsidR="00D33BB8" w:rsidRPr="006C7B92">
        <w:rPr>
          <w:rFonts w:ascii="Times New Roman" w:eastAsia="Times New Roman" w:hAnsi="Times New Roman" w:cs="Times New Roman"/>
          <w:color w:val="000000" w:themeColor="text1"/>
          <w:sz w:val="24"/>
          <w:szCs w:val="24"/>
          <w:shd w:val="clear" w:color="auto" w:fill="FFFFFF"/>
        </w:rPr>
        <w:t>sensitive</w:t>
      </w:r>
      <w:r w:rsidRPr="006C7B92">
        <w:rPr>
          <w:rFonts w:ascii="Times New Roman" w:eastAsia="Times New Roman" w:hAnsi="Times New Roman" w:cs="Times New Roman"/>
          <w:color w:val="000000" w:themeColor="text1"/>
          <w:sz w:val="24"/>
          <w:szCs w:val="24"/>
          <w:shd w:val="clear" w:color="auto" w:fill="FFFFFF"/>
        </w:rPr>
        <w:t xml:space="preserve">, integrated </w:t>
      </w:r>
    </w:p>
    <w:p w:rsidR="00EB28DC"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curriculum in college and elementary classrooms: a Journal for Readers, Students and Teachers</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of History. The Social Studies 91.4, 151-158. Retrieved from</w:t>
      </w:r>
    </w:p>
    <w:p w:rsidR="00EB28DC" w:rsidRPr="006A3575" w:rsidRDefault="006A7598" w:rsidP="006A3575">
      <w:pPr>
        <w:spacing w:after="0" w:line="240" w:lineRule="auto"/>
        <w:ind w:left="720"/>
        <w:rPr>
          <w:rFonts w:ascii="Times New Roman" w:eastAsia="Times New Roman" w:hAnsi="Times New Roman" w:cs="Times New Roman"/>
          <w:color w:val="000000" w:themeColor="text1"/>
          <w:sz w:val="24"/>
          <w:szCs w:val="24"/>
          <w:shd w:val="clear" w:color="auto" w:fill="FFFFFF"/>
        </w:rPr>
      </w:pPr>
      <w:hyperlink r:id="rId9" w:history="1">
        <w:r w:rsidR="006A3575" w:rsidRPr="006A3575">
          <w:rPr>
            <w:rStyle w:val="Hyperlink"/>
            <w:rFonts w:ascii="Times New Roman" w:eastAsia="Times New Roman" w:hAnsi="Times New Roman" w:cs="Times New Roman"/>
            <w:color w:val="000000" w:themeColor="text1"/>
            <w:sz w:val="24"/>
            <w:szCs w:val="24"/>
            <w:u w:val="none"/>
            <w:shd w:val="clear" w:color="auto" w:fill="FFFFFF"/>
          </w:rPr>
          <w:t>http://search.proquest.com.ezproxy.brooklyn.edu:2048/docview/274772051/131F37AD9364F2C0659/4</w:t>
        </w:r>
      </w:hyperlink>
      <w:r w:rsidR="006A3575" w:rsidRPr="006A3575">
        <w:rPr>
          <w:rFonts w:ascii="Times New Roman" w:eastAsia="Times New Roman" w:hAnsi="Times New Roman" w:cs="Times New Roman"/>
          <w:color w:val="000000" w:themeColor="text1"/>
          <w:sz w:val="24"/>
          <w:szCs w:val="24"/>
          <w:shd w:val="clear" w:color="auto" w:fill="FFFFFF"/>
        </w:rPr>
        <w:t>?accountid=7286</w:t>
      </w:r>
    </w:p>
    <w:p w:rsidR="00EB28DC" w:rsidRDefault="00EB28DC"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p>
    <w:p w:rsidR="00E72392" w:rsidRPr="006C7B92" w:rsidRDefault="00E72392" w:rsidP="0005687A">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This article deliberates a vast amount of information on how to create a culturally sensitive learning environment. It has strategies that help students develop an understanding of culture </w:t>
      </w:r>
      <w:r w:rsidRPr="006C7B92">
        <w:rPr>
          <w:rFonts w:ascii="Times New Roman" w:eastAsia="Times New Roman" w:hAnsi="Times New Roman" w:cs="Times New Roman"/>
          <w:color w:val="000000" w:themeColor="text1"/>
          <w:sz w:val="24"/>
          <w:szCs w:val="24"/>
          <w:shd w:val="clear" w:color="auto" w:fill="FFFFFF"/>
        </w:rPr>
        <w:lastRenderedPageBreak/>
        <w:t>through the use of a folktale characters.</w:t>
      </w:r>
      <w:r w:rsidR="00EB28DC">
        <w:rPr>
          <w:rFonts w:ascii="Times New Roman" w:eastAsia="Times New Roman" w:hAnsi="Times New Roman" w:cs="Times New Roman"/>
          <w:color w:val="000000" w:themeColor="text1"/>
          <w:sz w:val="24"/>
          <w:szCs w:val="24"/>
          <w:shd w:val="clear" w:color="auto" w:fill="FFFFFF"/>
        </w:rPr>
        <w:t xml:space="preserve"> This article addresses the concerns of how to deal with sensitivity of cultural backgrounds and the effects of cultures on student’s lives. Folktale characters are utilized in lessons and serve as motivation for student’s to better understand and relate to the material.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Sleeter, C. E. (2000). Creating an Empowering Multicultural Curriculum.</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Race, Gender &amp; Class</w:t>
      </w:r>
      <w:r w:rsidRPr="006C7B92">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 xml:space="preserve">         </w:t>
      </w:r>
    </w:p>
    <w:p w:rsidR="00E72392" w:rsidRPr="00EB28DC"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178. </w:t>
      </w:r>
      <w:r w:rsidR="00D33BB8"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00EB28DC">
        <w:rPr>
          <w:rFonts w:ascii="Times New Roman" w:eastAsia="Times New Roman" w:hAnsi="Times New Roman" w:cs="Times New Roman"/>
          <w:color w:val="000000" w:themeColor="text1"/>
          <w:sz w:val="24"/>
          <w:szCs w:val="24"/>
          <w:shd w:val="clear" w:color="auto" w:fill="FFFFFF"/>
        </w:rPr>
        <w:t xml:space="preserve"> </w:t>
      </w:r>
      <w:hyperlink r:id="rId10" w:history="1">
        <w:r w:rsidR="00EB28DC" w:rsidRPr="00EB28DC">
          <w:rPr>
            <w:rStyle w:val="Hyperlink"/>
            <w:rFonts w:ascii="Times New Roman" w:eastAsia="Times New Roman" w:hAnsi="Times New Roman" w:cs="Times New Roman"/>
            <w:color w:val="000000" w:themeColor="text1"/>
            <w:sz w:val="24"/>
            <w:szCs w:val="24"/>
            <w:u w:val="none"/>
          </w:rPr>
          <w:t>http://search.proquest.com.ez-proxy.brooklyn.cuny.edu:2048/docview/218830848/131F3593F0F17DACC4D/2?accountid=7286</w:t>
        </w:r>
      </w:hyperlink>
    </w:p>
    <w:p w:rsidR="00EB28DC" w:rsidRDefault="00E72392" w:rsidP="00E72392">
      <w:pPr>
        <w:spacing w:after="0" w:line="240" w:lineRule="auto"/>
        <w:ind w:hanging="720"/>
        <w:rPr>
          <w:rFonts w:ascii="Times New Roman" w:eastAsia="Times New Roman" w:hAnsi="Times New Roman" w:cs="Times New Roman"/>
          <w:b/>
          <w:bCs/>
          <w:color w:val="000000" w:themeColor="text1"/>
          <w:sz w:val="24"/>
          <w:szCs w:val="24"/>
        </w:rPr>
      </w:pPr>
      <w:r w:rsidRPr="006C7B92">
        <w:rPr>
          <w:rFonts w:ascii="Times New Roman" w:eastAsia="Times New Roman" w:hAnsi="Times New Roman" w:cs="Times New Roman"/>
          <w:color w:val="000000" w:themeColor="text1"/>
          <w:sz w:val="24"/>
          <w:szCs w:val="24"/>
          <w:shd w:val="clear" w:color="auto" w:fill="FFFFFF"/>
        </w:rPr>
        <w:t> </w:t>
      </w:r>
      <w:r w:rsidRPr="006C7B92">
        <w:rPr>
          <w:rFonts w:ascii="Times New Roman" w:eastAsia="Times New Roman" w:hAnsi="Times New Roman" w:cs="Times New Roman"/>
          <w:b/>
          <w:bCs/>
          <w:color w:val="000000" w:themeColor="text1"/>
          <w:sz w:val="24"/>
          <w:szCs w:val="24"/>
          <w:shd w:val="clear" w:color="auto" w:fill="FFFFFF"/>
        </w:rPr>
        <w:t>          </w:t>
      </w:r>
      <w:r w:rsidRPr="006C7B92">
        <w:rPr>
          <w:rFonts w:ascii="Times New Roman" w:eastAsia="Times New Roman" w:hAnsi="Times New Roman" w:cs="Times New Roman"/>
          <w:b/>
          <w:bCs/>
          <w:color w:val="000000" w:themeColor="text1"/>
          <w:sz w:val="24"/>
          <w:szCs w:val="24"/>
        </w:rPr>
        <w:t> </w:t>
      </w:r>
    </w:p>
    <w:p w:rsidR="00E72392" w:rsidRPr="006C7B92"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focuses on the various strategies used within a classroom consisting students of various backgrounds. </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Smith, Earl Bradford. (2009). Approaches to Multicultural Education in Preservice Teacher </w:t>
      </w:r>
      <w:r w:rsidR="00EB28DC">
        <w:rPr>
          <w:rFonts w:ascii="Times New Roman" w:eastAsia="Times New Roman" w:hAnsi="Times New Roman" w:cs="Times New Roman"/>
          <w:color w:val="000000" w:themeColor="text1"/>
          <w:sz w:val="24"/>
          <w:szCs w:val="24"/>
          <w:shd w:val="clear" w:color="auto" w:fill="FFFFFF"/>
        </w:rPr>
        <w:t xml:space="preserve">  </w:t>
      </w:r>
    </w:p>
    <w:p w:rsidR="00EB28DC" w:rsidRDefault="00EB28DC" w:rsidP="00EB28DC">
      <w:pPr>
        <w:spacing w:after="0" w:line="240" w:lineRule="auto"/>
        <w:rPr>
          <w:rFonts w:ascii="Times New Roman" w:eastAsia="Times New Roman" w:hAnsi="Times New Roman" w:cs="Times New Roman"/>
          <w:color w:val="000000" w:themeColor="text1"/>
          <w:sz w:val="24"/>
          <w:szCs w:val="24"/>
          <w:shd w:val="clear" w:color="auto" w:fill="FFFFFF"/>
        </w:rPr>
      </w:pPr>
    </w:p>
    <w:p w:rsidR="0005687A" w:rsidRPr="00D33BB8"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Education: Philosophical Frameworks and Models for Teaching.</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Multicultural Education. Volume 16(3), 45-50.</w:t>
      </w:r>
      <w:r w:rsidRPr="006C7B92">
        <w:rPr>
          <w:rFonts w:ascii="Times New Roman" w:eastAsia="Times New Roman" w:hAnsi="Times New Roman" w:cs="Times New Roman"/>
          <w:color w:val="000000" w:themeColor="text1"/>
          <w:sz w:val="24"/>
          <w:szCs w:val="24"/>
        </w:rPr>
        <w:t> </w:t>
      </w:r>
      <w:r w:rsidR="0005687A">
        <w:rPr>
          <w:rFonts w:ascii="Times New Roman" w:eastAsia="Times New Roman" w:hAnsi="Times New Roman" w:cs="Times New Roman"/>
          <w:color w:val="000000" w:themeColor="text1"/>
          <w:sz w:val="24"/>
          <w:szCs w:val="24"/>
          <w:shd w:val="clear" w:color="auto" w:fill="FFFFFF"/>
        </w:rPr>
        <w:t>Retrieved f</w:t>
      </w:r>
      <w:r w:rsidRPr="006C7B92">
        <w:rPr>
          <w:rFonts w:ascii="Times New Roman" w:eastAsia="Times New Roman" w:hAnsi="Times New Roman" w:cs="Times New Roman"/>
          <w:color w:val="000000" w:themeColor="text1"/>
          <w:sz w:val="24"/>
          <w:szCs w:val="24"/>
          <w:shd w:val="clear" w:color="auto" w:fill="FFFFFF"/>
        </w:rPr>
        <w:t>rom</w:t>
      </w:r>
      <w:r w:rsidR="0005687A">
        <w:rPr>
          <w:rFonts w:ascii="Times New Roman" w:eastAsia="Times New Roman" w:hAnsi="Times New Roman" w:cs="Times New Roman"/>
          <w:color w:val="000000" w:themeColor="text1"/>
          <w:sz w:val="24"/>
          <w:szCs w:val="24"/>
          <w:shd w:val="clear" w:color="auto" w:fill="FFFFFF"/>
        </w:rPr>
        <w:t xml:space="preserve"> </w:t>
      </w:r>
      <w:hyperlink r:id="rId11" w:history="1">
        <w:r w:rsidR="0005687A" w:rsidRPr="00D33BB8">
          <w:rPr>
            <w:rStyle w:val="Hyperlink"/>
            <w:rFonts w:ascii="Times New Roman" w:eastAsia="Times New Roman" w:hAnsi="Times New Roman" w:cs="Times New Roman"/>
            <w:color w:val="000000" w:themeColor="text1"/>
            <w:sz w:val="24"/>
            <w:szCs w:val="24"/>
            <w:u w:val="none"/>
            <w:shd w:val="clear" w:color="auto" w:fill="FFFFFF"/>
          </w:rPr>
          <w:t>http://vnweb.hwilsonweb.com/hww/results/results_single</w:t>
        </w:r>
      </w:hyperlink>
      <w:r w:rsidR="0005687A" w:rsidRPr="00D33BB8">
        <w:rPr>
          <w:rFonts w:ascii="Times New Roman" w:eastAsia="Times New Roman" w:hAnsi="Times New Roman" w:cs="Times New Roman"/>
          <w:color w:val="000000" w:themeColor="text1"/>
          <w:sz w:val="24"/>
          <w:szCs w:val="24"/>
          <w:shd w:val="clear" w:color="auto" w:fill="FFFFFF"/>
        </w:rPr>
        <w:t>.</w:t>
      </w:r>
    </w:p>
    <w:p w:rsidR="0005687A" w:rsidRPr="00D33BB8" w:rsidRDefault="0005687A" w:rsidP="0005687A">
      <w:pPr>
        <w:spacing w:after="0" w:line="240" w:lineRule="auto"/>
        <w:rPr>
          <w:rFonts w:ascii="Times New Roman" w:eastAsia="Times New Roman" w:hAnsi="Times New Roman" w:cs="Times New Roman"/>
          <w:color w:val="000000" w:themeColor="text1"/>
          <w:sz w:val="24"/>
          <w:szCs w:val="24"/>
          <w:shd w:val="clear" w:color="auto" w:fill="FFFFFF"/>
        </w:rPr>
      </w:pPr>
      <w:r w:rsidRPr="00D33BB8">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ab/>
      </w:r>
      <w:hyperlink r:id="rId12" w:history="1">
        <w:r w:rsidR="00D33BB8" w:rsidRPr="00D33BB8">
          <w:rPr>
            <w:rStyle w:val="Hyperlink"/>
            <w:rFonts w:ascii="Times New Roman" w:eastAsia="Times New Roman" w:hAnsi="Times New Roman" w:cs="Times New Roman"/>
            <w:color w:val="000000" w:themeColor="text1"/>
            <w:sz w:val="24"/>
            <w:szCs w:val="24"/>
            <w:u w:val="none"/>
          </w:rPr>
          <w:t>http://vnweb.hwwilsonid=MT120HNEJC31JQA3DIMCFGOADUNGIIV0</w:t>
        </w:r>
      </w:hyperlink>
    </w:p>
    <w:p w:rsidR="0005687A" w:rsidRPr="00D33BB8" w:rsidRDefault="00EB28DC" w:rsidP="0005687A">
      <w:pPr>
        <w:spacing w:after="0" w:line="240" w:lineRule="auto"/>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ab/>
      </w:r>
    </w:p>
    <w:p w:rsidR="0005687A" w:rsidRDefault="0005687A"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This article is based on the increasing diversity of students in American public schools. Some of the issues of focus are constructing curriculum, multicultural education, challenging assumptions, cultural competence and context, creating caring professionals, teacher perceptions and beliefs about culturally racially and creating different types of multicultural programs in school.</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B28DC" w:rsidRDefault="00E72392" w:rsidP="00EB28DC">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Young, E. (2010). Challenges to Conceptualizing and Actualizing Culturally </w:t>
      </w:r>
      <w:r w:rsidR="00EB28DC" w:rsidRPr="006C7B92">
        <w:rPr>
          <w:rFonts w:ascii="Times New Roman" w:eastAsia="Times New Roman" w:hAnsi="Times New Roman" w:cs="Times New Roman"/>
          <w:color w:val="000000" w:themeColor="text1"/>
          <w:sz w:val="24"/>
          <w:szCs w:val="24"/>
          <w:shd w:val="clear" w:color="auto" w:fill="FFFFFF"/>
        </w:rPr>
        <w:t>Relevant:</w:t>
      </w:r>
      <w:r w:rsidRPr="006C7B92">
        <w:rPr>
          <w:rFonts w:ascii="Times New Roman" w:eastAsia="Times New Roman" w:hAnsi="Times New Roman" w:cs="Times New Roman"/>
          <w:color w:val="000000" w:themeColor="text1"/>
          <w:sz w:val="24"/>
          <w:szCs w:val="24"/>
          <w:shd w:val="clear" w:color="auto" w:fill="FFFFFF"/>
        </w:rPr>
        <w:t xml:space="preserve"> How </w:t>
      </w:r>
      <w:r w:rsidR="00EB28DC">
        <w:rPr>
          <w:rFonts w:ascii="Times New Roman" w:eastAsia="Times New Roman" w:hAnsi="Times New Roman" w:cs="Times New Roman"/>
          <w:color w:val="000000" w:themeColor="text1"/>
          <w:sz w:val="24"/>
          <w:szCs w:val="24"/>
          <w:shd w:val="clear" w:color="auto" w:fill="FFFFFF"/>
        </w:rPr>
        <w:t xml:space="preserve">   </w:t>
      </w:r>
    </w:p>
    <w:p w:rsidR="00E72392" w:rsidRPr="006C7B92" w:rsidRDefault="00E72392" w:rsidP="00EB28DC">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Viable Is the Theory in Classroom Practice?</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Journal of Teaching Education</w:t>
      </w:r>
      <w:r w:rsidRPr="006C7B92">
        <w:rPr>
          <w:rFonts w:ascii="Times New Roman" w:eastAsia="Times New Roman" w:hAnsi="Times New Roman" w:cs="Times New Roman"/>
          <w:i/>
          <w:iCs/>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xml:space="preserve">, 248-260. </w:t>
      </w:r>
      <w:r w:rsidR="00D33BB8" w:rsidRPr="006C7B92">
        <w:rPr>
          <w:rFonts w:ascii="Times New Roman" w:eastAsia="Times New Roman" w:hAnsi="Times New Roman" w:cs="Times New Roman"/>
          <w:color w:val="000000" w:themeColor="text1"/>
          <w:sz w:val="24"/>
          <w:szCs w:val="24"/>
          <w:shd w:val="clear" w:color="auto" w:fill="FFFFFF"/>
        </w:rPr>
        <w:t>Retrieved</w:t>
      </w:r>
      <w:r w:rsidRPr="006C7B92">
        <w:rPr>
          <w:rFonts w:ascii="Times New Roman" w:eastAsia="Times New Roman" w:hAnsi="Times New Roman" w:cs="Times New Roman"/>
          <w:color w:val="000000" w:themeColor="text1"/>
          <w:sz w:val="24"/>
          <w:szCs w:val="24"/>
          <w:shd w:val="clear" w:color="auto" w:fill="FFFFFF"/>
        </w:rPr>
        <w:t xml:space="preserve"> from</w:t>
      </w:r>
      <w:r w:rsidRPr="006C7B92">
        <w:rPr>
          <w:rFonts w:ascii="Times New Roman" w:eastAsia="Times New Roman" w:hAnsi="Times New Roman" w:cs="Times New Roman"/>
          <w:color w:val="000000" w:themeColor="text1"/>
          <w:sz w:val="24"/>
          <w:szCs w:val="24"/>
        </w:rPr>
        <w:t> </w:t>
      </w:r>
      <w:hyperlink r:id="rId13" w:tgtFrame="_blank" w:history="1">
        <w:r w:rsidRPr="006C7B92">
          <w:rPr>
            <w:rFonts w:ascii="Times New Roman" w:eastAsia="Times New Roman" w:hAnsi="Times New Roman" w:cs="Times New Roman"/>
            <w:color w:val="000000" w:themeColor="text1"/>
            <w:sz w:val="24"/>
            <w:szCs w:val="24"/>
          </w:rPr>
          <w:t>http://jte.sagepub.com.ez-proxy.brooklyn.cuny.edu:2048/content/61/3/248.full.pdf+html</w:t>
        </w:r>
      </w:hyperlink>
    </w:p>
    <w:p w:rsidR="0038012D" w:rsidRPr="006C7B92" w:rsidRDefault="0038012D" w:rsidP="00E72392">
      <w:pPr>
        <w:spacing w:after="0" w:line="240" w:lineRule="auto"/>
        <w:rPr>
          <w:rFonts w:ascii="Times New Roman" w:eastAsia="Times New Roman" w:hAnsi="Times New Roman" w:cs="Times New Roman"/>
          <w:color w:val="000000" w:themeColor="text1"/>
          <w:sz w:val="24"/>
          <w:szCs w:val="24"/>
          <w:shd w:val="clear" w:color="auto" w:fill="FFFFFF"/>
        </w:rPr>
      </w:pP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xml:space="preserve">This is a critical case study as well as an action research </w:t>
      </w:r>
      <w:r w:rsidR="00EB28DC" w:rsidRPr="006C7B92">
        <w:rPr>
          <w:rFonts w:ascii="Times New Roman" w:eastAsia="Times New Roman" w:hAnsi="Times New Roman" w:cs="Times New Roman"/>
          <w:color w:val="000000" w:themeColor="text1"/>
          <w:sz w:val="24"/>
          <w:szCs w:val="24"/>
          <w:shd w:val="clear" w:color="auto" w:fill="FFFFFF"/>
        </w:rPr>
        <w:t>piece;</w:t>
      </w:r>
      <w:r w:rsidRPr="006C7B92">
        <w:rPr>
          <w:rFonts w:ascii="Times New Roman" w:eastAsia="Times New Roman" w:hAnsi="Times New Roman" w:cs="Times New Roman"/>
          <w:color w:val="000000" w:themeColor="text1"/>
          <w:sz w:val="24"/>
          <w:szCs w:val="24"/>
          <w:shd w:val="clear" w:color="auto" w:fill="FFFFFF"/>
        </w:rPr>
        <w:t xml:space="preserve"> it is conducted by educators and administrators who discuss cultural relevancy in pedagogy.</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  This journal emphasizes on building multicultural relevance based on</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collected data from previous case studies that show insights on the outcomes of their former studies. </w:t>
      </w:r>
    </w:p>
    <w:p w:rsidR="00E72392" w:rsidRPr="006C7B92" w:rsidRDefault="00E72392" w:rsidP="00E72392">
      <w:pPr>
        <w:spacing w:after="0" w:line="240" w:lineRule="atLeast"/>
        <w:rPr>
          <w:rFonts w:ascii="Times New Roman" w:eastAsia="Times New Roman" w:hAnsi="Times New Roman" w:cs="Times New Roman"/>
          <w:color w:val="000000" w:themeColor="text1"/>
          <w:sz w:val="24"/>
          <w:szCs w:val="24"/>
          <w:shd w:val="clear" w:color="auto" w:fill="FFFFFF"/>
        </w:rPr>
      </w:pPr>
    </w:p>
    <w:p w:rsidR="00EB28DC" w:rsidRDefault="00E72392" w:rsidP="00EB28DC">
      <w:pPr>
        <w:spacing w:after="0" w:line="240" w:lineRule="atLeast"/>
        <w:rPr>
          <w:rFonts w:ascii="Times New Roman" w:eastAsia="Times New Roman" w:hAnsi="Times New Roman" w:cs="Times New Roman"/>
          <w:i/>
          <w:iCs/>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Zhang, Jian., X. (2001). Cultural diversity in instructional design.</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i/>
          <w:iCs/>
          <w:color w:val="000000" w:themeColor="text1"/>
          <w:sz w:val="24"/>
          <w:szCs w:val="24"/>
          <w:shd w:val="clear" w:color="auto" w:fill="FFFFFF"/>
        </w:rPr>
        <w:t xml:space="preserve">International Journal of </w:t>
      </w:r>
    </w:p>
    <w:p w:rsidR="00E72392" w:rsidRPr="006C7B92" w:rsidRDefault="00E72392" w:rsidP="00EB28DC">
      <w:pPr>
        <w:spacing w:after="0" w:line="240" w:lineRule="atLeast"/>
        <w:ind w:left="540"/>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i/>
          <w:iCs/>
          <w:color w:val="000000" w:themeColor="text1"/>
          <w:sz w:val="24"/>
          <w:szCs w:val="24"/>
          <w:shd w:val="clear" w:color="auto" w:fill="FFFFFF"/>
        </w:rPr>
        <w:t>Instructional Media. Volume 28 (3), 299-307.</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 from</w:t>
      </w:r>
      <w:r w:rsidR="00D33BB8">
        <w:rPr>
          <w:rFonts w:ascii="Times New Roman" w:eastAsia="Times New Roman" w:hAnsi="Times New Roman" w:cs="Times New Roman"/>
          <w:color w:val="000000" w:themeColor="text1"/>
          <w:sz w:val="24"/>
          <w:szCs w:val="24"/>
          <w:shd w:val="clear" w:color="auto" w:fill="FFFFFF"/>
        </w:rPr>
        <w:t xml:space="preserve"> </w:t>
      </w:r>
      <w:r w:rsidR="00EB28DC">
        <w:rPr>
          <w:rFonts w:ascii="Times New Roman" w:eastAsia="Times New Roman" w:hAnsi="Times New Roman" w:cs="Times New Roman"/>
          <w:color w:val="000000" w:themeColor="text1"/>
          <w:sz w:val="24"/>
          <w:szCs w:val="24"/>
          <w:shd w:val="clear" w:color="auto" w:fill="FFFFFF"/>
        </w:rPr>
        <w:t xml:space="preserve">             </w:t>
      </w:r>
      <w:hyperlink r:id="rId14" w:tgtFrame="_blank" w:history="1">
        <w:r w:rsidRPr="006C7B92">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E72392" w:rsidRPr="006C7B92" w:rsidRDefault="00E72392" w:rsidP="00E72392">
      <w:pPr>
        <w:spacing w:after="0" w:line="240" w:lineRule="atLeast"/>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t> </w:t>
      </w:r>
    </w:p>
    <w:p w:rsidR="00E72392" w:rsidRPr="006C7B92" w:rsidRDefault="00E72392" w:rsidP="00E72392">
      <w:pPr>
        <w:spacing w:after="0" w:line="240" w:lineRule="auto"/>
        <w:rPr>
          <w:rFonts w:ascii="Times New Roman" w:eastAsia="Times New Roman" w:hAnsi="Times New Roman" w:cs="Times New Roman"/>
          <w:color w:val="000000" w:themeColor="text1"/>
          <w:sz w:val="24"/>
          <w:szCs w:val="24"/>
          <w:shd w:val="clear" w:color="auto" w:fill="FFFFFF"/>
        </w:rPr>
      </w:pPr>
      <w:r w:rsidRPr="006C7B92">
        <w:rPr>
          <w:rFonts w:ascii="Times New Roman" w:eastAsia="Times New Roman" w:hAnsi="Times New Roman" w:cs="Times New Roman"/>
          <w:color w:val="000000" w:themeColor="text1"/>
          <w:sz w:val="24"/>
          <w:szCs w:val="24"/>
          <w:shd w:val="clear" w:color="auto" w:fill="FFFFFF"/>
        </w:rPr>
        <w:lastRenderedPageBreak/>
        <w:t>This article explains how certain cultures have different learning styles and ethnic styles when learning in the classroom. Zhang did an extensive study on American Indians, Asian Americans, African Americans, and Hispanic Americans regarding their learning habits. He explained how each ethnic group managed their time, how differently they learn in cooperative groups, how they revered and respect their teachers, and how they are regarding discipline in the classroom.</w:t>
      </w:r>
    </w:p>
    <w:p w:rsidR="00E10939" w:rsidRPr="006C7B92" w:rsidRDefault="00E10939">
      <w:pPr>
        <w:rPr>
          <w:rFonts w:ascii="Times New Roman" w:hAnsi="Times New Roman" w:cs="Times New Roman"/>
          <w:color w:val="000000" w:themeColor="text1"/>
          <w:sz w:val="24"/>
          <w:szCs w:val="24"/>
        </w:rPr>
      </w:pPr>
    </w:p>
    <w:sectPr w:rsidR="00E10939" w:rsidRPr="006C7B92" w:rsidSect="00E10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92"/>
    <w:rsid w:val="0005687A"/>
    <w:rsid w:val="0029702A"/>
    <w:rsid w:val="002D233C"/>
    <w:rsid w:val="0038012D"/>
    <w:rsid w:val="005F7B8C"/>
    <w:rsid w:val="00624E73"/>
    <w:rsid w:val="006A0F60"/>
    <w:rsid w:val="006A3575"/>
    <w:rsid w:val="006A7598"/>
    <w:rsid w:val="006C7B92"/>
    <w:rsid w:val="006D7A39"/>
    <w:rsid w:val="00953218"/>
    <w:rsid w:val="00B62750"/>
    <w:rsid w:val="00BE4AB3"/>
    <w:rsid w:val="00CF07D6"/>
    <w:rsid w:val="00D33BB8"/>
    <w:rsid w:val="00E03E8D"/>
    <w:rsid w:val="00E10939"/>
    <w:rsid w:val="00E21976"/>
    <w:rsid w:val="00E72392"/>
    <w:rsid w:val="00EB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7A3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unhideWhenUsed/>
    <w:rsid w:val="00E72392"/>
    <w:rPr>
      <w:color w:val="0000FF"/>
      <w:u w:val="single"/>
    </w:rPr>
  </w:style>
  <w:style w:type="character" w:styleId="FollowedHyperlink">
    <w:name w:val="FollowedHyperlink"/>
    <w:basedOn w:val="DefaultParagraphFont"/>
    <w:uiPriority w:val="99"/>
    <w:semiHidden/>
    <w:unhideWhenUsed/>
    <w:rsid w:val="006A3575"/>
    <w:rPr>
      <w:color w:val="800080" w:themeColor="followedHyperlink"/>
      <w:u w:val="single"/>
    </w:rPr>
  </w:style>
  <w:style w:type="paragraph" w:styleId="BalloonText">
    <w:name w:val="Balloon Text"/>
    <w:basedOn w:val="Normal"/>
    <w:link w:val="BalloonTextChar"/>
    <w:uiPriority w:val="99"/>
    <w:semiHidden/>
    <w:unhideWhenUsed/>
    <w:rsid w:val="006A7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598"/>
    <w:rPr>
      <w:rFonts w:ascii="Tahoma" w:hAnsi="Tahoma" w:cs="Tahoma"/>
      <w:sz w:val="16"/>
      <w:szCs w:val="16"/>
    </w:rPr>
  </w:style>
  <w:style w:type="paragraph" w:styleId="Bibliography">
    <w:name w:val="Bibliography"/>
    <w:basedOn w:val="Normal"/>
    <w:next w:val="Normal"/>
    <w:uiPriority w:val="37"/>
    <w:unhideWhenUsed/>
    <w:rsid w:val="006D7A39"/>
  </w:style>
  <w:style w:type="character" w:customStyle="1" w:styleId="Heading1Char">
    <w:name w:val="Heading 1 Char"/>
    <w:basedOn w:val="DefaultParagraphFont"/>
    <w:link w:val="Heading1"/>
    <w:uiPriority w:val="9"/>
    <w:rsid w:val="006D7A39"/>
    <w:rPr>
      <w:rFonts w:asciiTheme="majorHAnsi" w:eastAsiaTheme="majorEastAsia" w:hAnsiTheme="majorHAnsi" w:cstheme="majorBidi"/>
      <w:b/>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7A3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unhideWhenUsed/>
    <w:rsid w:val="00E72392"/>
    <w:rPr>
      <w:color w:val="0000FF"/>
      <w:u w:val="single"/>
    </w:rPr>
  </w:style>
  <w:style w:type="character" w:styleId="FollowedHyperlink">
    <w:name w:val="FollowedHyperlink"/>
    <w:basedOn w:val="DefaultParagraphFont"/>
    <w:uiPriority w:val="99"/>
    <w:semiHidden/>
    <w:unhideWhenUsed/>
    <w:rsid w:val="006A3575"/>
    <w:rPr>
      <w:color w:val="800080" w:themeColor="followedHyperlink"/>
      <w:u w:val="single"/>
    </w:rPr>
  </w:style>
  <w:style w:type="paragraph" w:styleId="BalloonText">
    <w:name w:val="Balloon Text"/>
    <w:basedOn w:val="Normal"/>
    <w:link w:val="BalloonTextChar"/>
    <w:uiPriority w:val="99"/>
    <w:semiHidden/>
    <w:unhideWhenUsed/>
    <w:rsid w:val="006A7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598"/>
    <w:rPr>
      <w:rFonts w:ascii="Tahoma" w:hAnsi="Tahoma" w:cs="Tahoma"/>
      <w:sz w:val="16"/>
      <w:szCs w:val="16"/>
    </w:rPr>
  </w:style>
  <w:style w:type="paragraph" w:styleId="Bibliography">
    <w:name w:val="Bibliography"/>
    <w:basedOn w:val="Normal"/>
    <w:next w:val="Normal"/>
    <w:uiPriority w:val="37"/>
    <w:unhideWhenUsed/>
    <w:rsid w:val="006D7A39"/>
  </w:style>
  <w:style w:type="character" w:customStyle="1" w:styleId="Heading1Char">
    <w:name w:val="Heading 1 Char"/>
    <w:basedOn w:val="DefaultParagraphFont"/>
    <w:link w:val="Heading1"/>
    <w:uiPriority w:val="9"/>
    <w:rsid w:val="006D7A39"/>
    <w:rPr>
      <w:rFonts w:asciiTheme="majorHAnsi" w:eastAsiaTheme="majorEastAsia" w:hAnsiTheme="majorHAnsi" w:cstheme="majorBidi"/>
      <w:b/>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7069627">
          <w:marLeft w:val="0"/>
          <w:marRight w:val="0"/>
          <w:marTop w:val="0"/>
          <w:marBottom w:val="0"/>
          <w:divBdr>
            <w:top w:val="none" w:sz="0" w:space="0" w:color="auto"/>
            <w:left w:val="none" w:sz="0" w:space="0" w:color="auto"/>
            <w:bottom w:val="none" w:sz="0" w:space="0" w:color="auto"/>
            <w:right w:val="none" w:sz="0" w:space="0" w:color="auto"/>
          </w:divBdr>
        </w:div>
        <w:div w:id="1363822466">
          <w:marLeft w:val="0"/>
          <w:marRight w:val="0"/>
          <w:marTop w:val="0"/>
          <w:marBottom w:val="0"/>
          <w:divBdr>
            <w:top w:val="none" w:sz="0" w:space="0" w:color="auto"/>
            <w:left w:val="none" w:sz="0" w:space="0" w:color="auto"/>
            <w:bottom w:val="none" w:sz="0" w:space="0" w:color="auto"/>
            <w:right w:val="none" w:sz="0" w:space="0" w:color="auto"/>
          </w:divBdr>
        </w:div>
        <w:div w:id="1364283052">
          <w:marLeft w:val="0"/>
          <w:marRight w:val="0"/>
          <w:marTop w:val="0"/>
          <w:marBottom w:val="0"/>
          <w:divBdr>
            <w:top w:val="none" w:sz="0" w:space="0" w:color="auto"/>
            <w:left w:val="none" w:sz="0" w:space="0" w:color="auto"/>
            <w:bottom w:val="none" w:sz="0" w:space="0" w:color="auto"/>
            <w:right w:val="none" w:sz="0" w:space="0" w:color="auto"/>
          </w:divBdr>
        </w:div>
        <w:div w:id="1299333825">
          <w:marLeft w:val="0"/>
          <w:marRight w:val="0"/>
          <w:marTop w:val="0"/>
          <w:marBottom w:val="0"/>
          <w:divBdr>
            <w:top w:val="none" w:sz="0" w:space="0" w:color="auto"/>
            <w:left w:val="none" w:sz="0" w:space="0" w:color="auto"/>
            <w:bottom w:val="none" w:sz="0" w:space="0" w:color="auto"/>
            <w:right w:val="none" w:sz="0" w:space="0" w:color="auto"/>
          </w:divBdr>
        </w:div>
        <w:div w:id="175534026">
          <w:marLeft w:val="720"/>
          <w:marRight w:val="0"/>
          <w:marTop w:val="480"/>
          <w:marBottom w:val="0"/>
          <w:divBdr>
            <w:top w:val="none" w:sz="0" w:space="0" w:color="auto"/>
            <w:left w:val="none" w:sz="0" w:space="0" w:color="auto"/>
            <w:bottom w:val="none" w:sz="0" w:space="0" w:color="auto"/>
            <w:right w:val="none" w:sz="0" w:space="0" w:color="auto"/>
          </w:divBdr>
        </w:div>
        <w:div w:id="988284677">
          <w:marLeft w:val="720"/>
          <w:marRight w:val="0"/>
          <w:marTop w:val="480"/>
          <w:marBottom w:val="0"/>
          <w:divBdr>
            <w:top w:val="none" w:sz="0" w:space="0" w:color="auto"/>
            <w:left w:val="none" w:sz="0" w:space="0" w:color="auto"/>
            <w:bottom w:val="none" w:sz="0" w:space="0" w:color="auto"/>
            <w:right w:val="none" w:sz="0" w:space="0" w:color="auto"/>
          </w:divBdr>
        </w:div>
        <w:div w:id="1183320325">
          <w:marLeft w:val="720"/>
          <w:marRight w:val="0"/>
          <w:marTop w:val="0"/>
          <w:marBottom w:val="0"/>
          <w:divBdr>
            <w:top w:val="none" w:sz="0" w:space="0" w:color="auto"/>
            <w:left w:val="none" w:sz="0" w:space="0" w:color="auto"/>
            <w:bottom w:val="none" w:sz="0" w:space="0" w:color="auto"/>
            <w:right w:val="none" w:sz="0" w:space="0" w:color="auto"/>
          </w:divBdr>
        </w:div>
        <w:div w:id="82385861">
          <w:marLeft w:val="720"/>
          <w:marRight w:val="0"/>
          <w:marTop w:val="0"/>
          <w:marBottom w:val="0"/>
          <w:divBdr>
            <w:top w:val="none" w:sz="0" w:space="0" w:color="auto"/>
            <w:left w:val="none" w:sz="0" w:space="0" w:color="auto"/>
            <w:bottom w:val="none" w:sz="0" w:space="0" w:color="auto"/>
            <w:right w:val="none" w:sz="0" w:space="0" w:color="auto"/>
          </w:divBdr>
        </w:div>
        <w:div w:id="1903757863">
          <w:marLeft w:val="720"/>
          <w:marRight w:val="0"/>
          <w:marTop w:val="480"/>
          <w:marBottom w:val="0"/>
          <w:divBdr>
            <w:top w:val="none" w:sz="0" w:space="0" w:color="auto"/>
            <w:left w:val="none" w:sz="0" w:space="0" w:color="auto"/>
            <w:bottom w:val="none" w:sz="0" w:space="0" w:color="auto"/>
            <w:right w:val="none" w:sz="0" w:space="0" w:color="auto"/>
          </w:divBdr>
        </w:div>
        <w:div w:id="36901505">
          <w:marLeft w:val="720"/>
          <w:marRight w:val="0"/>
          <w:marTop w:val="0"/>
          <w:marBottom w:val="0"/>
          <w:divBdr>
            <w:top w:val="none" w:sz="0" w:space="0" w:color="auto"/>
            <w:left w:val="none" w:sz="0" w:space="0" w:color="auto"/>
            <w:bottom w:val="none" w:sz="0" w:space="0" w:color="auto"/>
            <w:right w:val="none" w:sz="0" w:space="0" w:color="auto"/>
          </w:divBdr>
        </w:div>
        <w:div w:id="1796024678">
          <w:marLeft w:val="720"/>
          <w:marRight w:val="0"/>
          <w:marTop w:val="0"/>
          <w:marBottom w:val="0"/>
          <w:divBdr>
            <w:top w:val="none" w:sz="0" w:space="0" w:color="auto"/>
            <w:left w:val="none" w:sz="0" w:space="0" w:color="auto"/>
            <w:bottom w:val="none" w:sz="0" w:space="0" w:color="auto"/>
            <w:right w:val="none" w:sz="0" w:space="0" w:color="auto"/>
          </w:divBdr>
        </w:div>
        <w:div w:id="832255106">
          <w:marLeft w:val="720"/>
          <w:marRight w:val="0"/>
          <w:marTop w:val="480"/>
          <w:marBottom w:val="0"/>
          <w:divBdr>
            <w:top w:val="none" w:sz="0" w:space="0" w:color="auto"/>
            <w:left w:val="none" w:sz="0" w:space="0" w:color="auto"/>
            <w:bottom w:val="none" w:sz="0" w:space="0" w:color="auto"/>
            <w:right w:val="none" w:sz="0" w:space="0" w:color="auto"/>
          </w:divBdr>
        </w:div>
        <w:div w:id="2137721674">
          <w:marLeft w:val="720"/>
          <w:marRight w:val="0"/>
          <w:marTop w:val="0"/>
          <w:marBottom w:val="0"/>
          <w:divBdr>
            <w:top w:val="none" w:sz="0" w:space="0" w:color="auto"/>
            <w:left w:val="none" w:sz="0" w:space="0" w:color="auto"/>
            <w:bottom w:val="none" w:sz="0" w:space="0" w:color="auto"/>
            <w:right w:val="none" w:sz="0" w:space="0" w:color="auto"/>
          </w:divBdr>
        </w:div>
        <w:div w:id="580992091">
          <w:marLeft w:val="720"/>
          <w:marRight w:val="0"/>
          <w:marTop w:val="0"/>
          <w:marBottom w:val="0"/>
          <w:divBdr>
            <w:top w:val="none" w:sz="0" w:space="0" w:color="auto"/>
            <w:left w:val="none" w:sz="0" w:space="0" w:color="auto"/>
            <w:bottom w:val="none" w:sz="0" w:space="0" w:color="auto"/>
            <w:right w:val="none" w:sz="0" w:space="0" w:color="auto"/>
          </w:divBdr>
        </w:div>
        <w:div w:id="466506129">
          <w:marLeft w:val="720"/>
          <w:marRight w:val="0"/>
          <w:marTop w:val="0"/>
          <w:marBottom w:val="0"/>
          <w:divBdr>
            <w:top w:val="none" w:sz="0" w:space="0" w:color="auto"/>
            <w:left w:val="none" w:sz="0" w:space="0" w:color="auto"/>
            <w:bottom w:val="none" w:sz="0" w:space="0" w:color="auto"/>
            <w:right w:val="none" w:sz="0" w:space="0" w:color="auto"/>
          </w:divBdr>
        </w:div>
        <w:div w:id="1256867323">
          <w:marLeft w:val="720"/>
          <w:marRight w:val="0"/>
          <w:marTop w:val="480"/>
          <w:marBottom w:val="0"/>
          <w:divBdr>
            <w:top w:val="none" w:sz="0" w:space="0" w:color="auto"/>
            <w:left w:val="none" w:sz="0" w:space="0" w:color="auto"/>
            <w:bottom w:val="none" w:sz="0" w:space="0" w:color="auto"/>
            <w:right w:val="none" w:sz="0" w:space="0" w:color="auto"/>
          </w:divBdr>
        </w:div>
        <w:div w:id="1171146261">
          <w:marLeft w:val="720"/>
          <w:marRight w:val="0"/>
          <w:marTop w:val="480"/>
          <w:marBottom w:val="0"/>
          <w:divBdr>
            <w:top w:val="none" w:sz="0" w:space="0" w:color="auto"/>
            <w:left w:val="none" w:sz="0" w:space="0" w:color="auto"/>
            <w:bottom w:val="none" w:sz="0" w:space="0" w:color="auto"/>
            <w:right w:val="none" w:sz="0" w:space="0" w:color="auto"/>
          </w:divBdr>
        </w:div>
        <w:div w:id="540896955">
          <w:marLeft w:val="720"/>
          <w:marRight w:val="0"/>
          <w:marTop w:val="0"/>
          <w:marBottom w:val="0"/>
          <w:divBdr>
            <w:top w:val="none" w:sz="0" w:space="0" w:color="auto"/>
            <w:left w:val="none" w:sz="0" w:space="0" w:color="auto"/>
            <w:bottom w:val="none" w:sz="0" w:space="0" w:color="auto"/>
            <w:right w:val="none" w:sz="0" w:space="0" w:color="auto"/>
          </w:divBdr>
        </w:div>
        <w:div w:id="333655243">
          <w:marLeft w:val="720"/>
          <w:marRight w:val="0"/>
          <w:marTop w:val="0"/>
          <w:marBottom w:val="0"/>
          <w:divBdr>
            <w:top w:val="none" w:sz="0" w:space="0" w:color="auto"/>
            <w:left w:val="none" w:sz="0" w:space="0" w:color="auto"/>
            <w:bottom w:val="none" w:sz="0" w:space="0" w:color="auto"/>
            <w:right w:val="none" w:sz="0" w:space="0" w:color="auto"/>
          </w:divBdr>
        </w:div>
        <w:div w:id="1779518865">
          <w:marLeft w:val="720"/>
          <w:marRight w:val="0"/>
          <w:marTop w:val="0"/>
          <w:marBottom w:val="0"/>
          <w:divBdr>
            <w:top w:val="none" w:sz="0" w:space="0" w:color="auto"/>
            <w:left w:val="none" w:sz="0" w:space="0" w:color="auto"/>
            <w:bottom w:val="none" w:sz="0" w:space="0" w:color="auto"/>
            <w:right w:val="none" w:sz="0" w:space="0" w:color="auto"/>
          </w:divBdr>
        </w:div>
        <w:div w:id="1403915545">
          <w:marLeft w:val="720"/>
          <w:marRight w:val="0"/>
          <w:marTop w:val="0"/>
          <w:marBottom w:val="0"/>
          <w:divBdr>
            <w:top w:val="none" w:sz="0" w:space="0" w:color="auto"/>
            <w:left w:val="none" w:sz="0" w:space="0" w:color="auto"/>
            <w:bottom w:val="none" w:sz="0" w:space="0" w:color="auto"/>
            <w:right w:val="none" w:sz="0" w:space="0" w:color="auto"/>
          </w:divBdr>
        </w:div>
        <w:div w:id="1930234777">
          <w:marLeft w:val="720"/>
          <w:marRight w:val="0"/>
          <w:marTop w:val="0"/>
          <w:marBottom w:val="0"/>
          <w:divBdr>
            <w:top w:val="none" w:sz="0" w:space="0" w:color="auto"/>
            <w:left w:val="none" w:sz="0" w:space="0" w:color="auto"/>
            <w:bottom w:val="none" w:sz="0" w:space="0" w:color="auto"/>
            <w:right w:val="none" w:sz="0" w:space="0" w:color="auto"/>
          </w:divBdr>
        </w:div>
        <w:div w:id="1709719980">
          <w:marLeft w:val="720"/>
          <w:marRight w:val="0"/>
          <w:marTop w:val="0"/>
          <w:marBottom w:val="0"/>
          <w:divBdr>
            <w:top w:val="none" w:sz="0" w:space="0" w:color="auto"/>
            <w:left w:val="none" w:sz="0" w:space="0" w:color="auto"/>
            <w:bottom w:val="none" w:sz="0" w:space="0" w:color="auto"/>
            <w:right w:val="none" w:sz="0" w:space="0" w:color="auto"/>
          </w:divBdr>
        </w:div>
        <w:div w:id="1888956840">
          <w:marLeft w:val="720"/>
          <w:marRight w:val="0"/>
          <w:marTop w:val="0"/>
          <w:marBottom w:val="0"/>
          <w:divBdr>
            <w:top w:val="none" w:sz="0" w:space="0" w:color="auto"/>
            <w:left w:val="none" w:sz="0" w:space="0" w:color="auto"/>
            <w:bottom w:val="none" w:sz="0" w:space="0" w:color="auto"/>
            <w:right w:val="none" w:sz="0" w:space="0" w:color="auto"/>
          </w:divBdr>
        </w:div>
        <w:div w:id="371731799">
          <w:marLeft w:val="0"/>
          <w:marRight w:val="0"/>
          <w:marTop w:val="0"/>
          <w:marBottom w:val="0"/>
          <w:divBdr>
            <w:top w:val="none" w:sz="0" w:space="0" w:color="auto"/>
            <w:left w:val="none" w:sz="0" w:space="0" w:color="auto"/>
            <w:bottom w:val="none" w:sz="0" w:space="0" w:color="auto"/>
            <w:right w:val="none" w:sz="0" w:space="0" w:color="auto"/>
          </w:divBdr>
        </w:div>
        <w:div w:id="1776896671">
          <w:marLeft w:val="720"/>
          <w:marRight w:val="0"/>
          <w:marTop w:val="0"/>
          <w:marBottom w:val="0"/>
          <w:divBdr>
            <w:top w:val="none" w:sz="0" w:space="0" w:color="auto"/>
            <w:left w:val="none" w:sz="0" w:space="0" w:color="auto"/>
            <w:bottom w:val="none" w:sz="0" w:space="0" w:color="auto"/>
            <w:right w:val="none" w:sz="0" w:space="0" w:color="auto"/>
          </w:divBdr>
        </w:div>
        <w:div w:id="1569922916">
          <w:marLeft w:val="720"/>
          <w:marRight w:val="0"/>
          <w:marTop w:val="0"/>
          <w:marBottom w:val="0"/>
          <w:divBdr>
            <w:top w:val="none" w:sz="0" w:space="0" w:color="auto"/>
            <w:left w:val="none" w:sz="0" w:space="0" w:color="auto"/>
            <w:bottom w:val="none" w:sz="0" w:space="0" w:color="auto"/>
            <w:right w:val="none" w:sz="0" w:space="0" w:color="auto"/>
          </w:divBdr>
        </w:div>
        <w:div w:id="1161970682">
          <w:marLeft w:val="720"/>
          <w:marRight w:val="0"/>
          <w:marTop w:val="0"/>
          <w:marBottom w:val="0"/>
          <w:divBdr>
            <w:top w:val="none" w:sz="0" w:space="0" w:color="auto"/>
            <w:left w:val="none" w:sz="0" w:space="0" w:color="auto"/>
            <w:bottom w:val="none" w:sz="0" w:space="0" w:color="auto"/>
            <w:right w:val="none" w:sz="0" w:space="0" w:color="auto"/>
          </w:divBdr>
        </w:div>
        <w:div w:id="2069761045">
          <w:marLeft w:val="720"/>
          <w:marRight w:val="0"/>
          <w:marTop w:val="0"/>
          <w:marBottom w:val="0"/>
          <w:divBdr>
            <w:top w:val="none" w:sz="0" w:space="0" w:color="auto"/>
            <w:left w:val="none" w:sz="0" w:space="0" w:color="auto"/>
            <w:bottom w:val="none" w:sz="0" w:space="0" w:color="auto"/>
            <w:right w:val="none" w:sz="0" w:space="0" w:color="auto"/>
          </w:divBdr>
        </w:div>
        <w:div w:id="19203933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nweb.hwwilsonweb.com.ez" TargetMode="External"/><Relationship Id="rId13" Type="http://schemas.openxmlformats.org/officeDocument/2006/relationships/hyperlink" Target="http://jte.sagepub.com.ez-proxy.brooklyn.cuny.edu:2048/content/61/3/248.full.pdf+html" TargetMode="External"/><Relationship Id="rId3" Type="http://schemas.microsoft.com/office/2007/relationships/stylesWithEffects" Target="stylesWithEffects.xml"/><Relationship Id="rId7" Type="http://schemas.openxmlformats.org/officeDocument/2006/relationships/hyperlink" Target="http://vnweb.hwwilsonweb.com.ez-proxy.brooklyn.cuny.edu:2048/hww/results/getResults.jhtml?_DARGS=/hww/results/results_common.jhtml.35" TargetMode="External"/><Relationship Id="rId12" Type="http://schemas.openxmlformats.org/officeDocument/2006/relationships/hyperlink" Target="http://vnweb.hwwilsonid=MT120HNEJC31JQA3DIMCFGOADUNGIIV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eb.ebscohost.com.ezproxy.brooklyn.cuny.edu:2048/ehost/pdfviewer/pdfviewe?vid=3&amp;hid=24&amp;sid=f6d453a2-7a18-4dcb-80ac-15aa17cca81a%40sessionmgr12" TargetMode="External"/><Relationship Id="rId11" Type="http://schemas.openxmlformats.org/officeDocument/2006/relationships/hyperlink" Target="http://vnweb.hwilsonweb.com/hww/results/results_singl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proquest.com.ez-proxy.brooklyn.cuny.edu:2048/docview/218830848/131F3593F0F17DACC4D/2?accountid=7286" TargetMode="External"/><Relationship Id="rId4" Type="http://schemas.openxmlformats.org/officeDocument/2006/relationships/settings" Target="settings.xml"/><Relationship Id="rId9" Type="http://schemas.openxmlformats.org/officeDocument/2006/relationships/hyperlink" Target="http://search.proquest.com.ezproxy.brooklyn.edu:2048/docview/274772051/131F37AD9364F2C0659/4" TargetMode="External"/><Relationship Id="rId14" Type="http://schemas.openxmlformats.org/officeDocument/2006/relationships/hyperlink" Target="http://vnweb.hwwilsonweb.com/hww/results/results_single.jhtml;hwwilsonid=FI2Y2MLEGP1WVQA3DIMCFGOADUNGIIV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Jar10</b:Tag>
    <b:SourceType>DocumentFromInternetSite</b:SourceType>
    <b:Guid>{0F4D3269-EEE7-4F63-A7E9-FF2C463DB105}</b:Guid>
    <b:Author>
      <b:Author>
        <b:NameList>
          <b:Person>
            <b:Last>Keengwe</b:Last>
            <b:First>Jared</b:First>
          </b:Person>
        </b:NameList>
      </b:Author>
    </b:Author>
    <b:Title>Fostering Cross Cultural Competence in Preservice Teachers Through Multicultural Education Experiences</b:Title>
    <b:JournalName>Early Childhood Education Journal Springer Science and Business Media</b:JournalName>
    <b:Year>2010</b:Year>
    <b:Pages>197-204</b:Pages>
    <b:Month>May</b:Month>
    <b:Day>18</b:Day>
    <b:InternetSiteTitle>Early Childhood Education Journal Springer Science and Business Media</b:InternetSiteTitle>
    <b:URL>http://web.ebscohost.com.ez-proxy.brooklyn.cuny.edu:2048/ehost/pdfviewer/pdfviewer?vid=6&amp;hid=17&amp;sid=026f4d1b-56f1-4ddd-b539-2a3dfcfeae28%40sessionmgr13</b:URL>
    <b:RefOrder>1</b:RefOrder>
  </b:Source>
</b:Sources>
</file>

<file path=customXml/itemProps1.xml><?xml version="1.0" encoding="utf-8"?>
<ds:datastoreItem xmlns:ds="http://schemas.openxmlformats.org/officeDocument/2006/customXml" ds:itemID="{F7323527-7505-4229-8869-BDFB74C70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3</cp:revision>
  <dcterms:created xsi:type="dcterms:W3CDTF">2011-10-06T14:32:00Z</dcterms:created>
  <dcterms:modified xsi:type="dcterms:W3CDTF">2011-10-06T15:23:00Z</dcterms:modified>
</cp:coreProperties>
</file>